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14CDD" w:rsidR="006E5D65" w:rsidP="0D596E7F" w:rsidRDefault="00997F14" w14:paraId="47764600" w14:textId="48819448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D596E7F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D596E7F" w:rsidR="00A546CC">
        <w:rPr>
          <w:rFonts w:ascii="Corbel" w:hAnsi="Corbel"/>
          <w:i w:val="1"/>
          <w:iCs w:val="1"/>
        </w:rPr>
        <w:t xml:space="preserve">Załącznik nr 1.5 do Zarządzenia Rektora </w:t>
      </w:r>
      <w:r w:rsidRPr="0D596E7F" w:rsidR="00A546CC">
        <w:rPr>
          <w:rFonts w:ascii="Corbel" w:hAnsi="Corbel"/>
          <w:i w:val="1"/>
          <w:iCs w:val="1"/>
        </w:rPr>
        <w:t>UR nr</w:t>
      </w:r>
      <w:r w:rsidRPr="0D596E7F" w:rsidR="00A546CC">
        <w:rPr>
          <w:rFonts w:ascii="Corbel" w:hAnsi="Corbel"/>
          <w:i w:val="1"/>
          <w:iCs w:val="1"/>
        </w:rPr>
        <w:t xml:space="preserve"> 7/2023</w:t>
      </w:r>
    </w:p>
    <w:p w:rsidRPr="00014CDD" w:rsidR="0085747A" w:rsidP="009C54AE" w:rsidRDefault="0085747A" w14:paraId="1F683CC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14CDD">
        <w:rPr>
          <w:rFonts w:ascii="Corbel" w:hAnsi="Corbel"/>
          <w:b/>
          <w:smallCaps/>
          <w:sz w:val="24"/>
          <w:szCs w:val="24"/>
        </w:rPr>
        <w:t>SYLABUS</w:t>
      </w:r>
    </w:p>
    <w:p w:rsidRPr="00014CDD" w:rsidR="0085747A" w:rsidP="00EA4832" w:rsidRDefault="0071620A" w14:paraId="7CEF7EEB" w14:textId="31FF33B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14CDD">
        <w:rPr>
          <w:rFonts w:ascii="Corbel" w:hAnsi="Corbel"/>
          <w:b/>
          <w:smallCaps/>
          <w:sz w:val="24"/>
          <w:szCs w:val="24"/>
        </w:rPr>
        <w:t>dotyczy cyklu kształcenia</w:t>
      </w:r>
      <w:r w:rsidRPr="00014CDD" w:rsidR="0085747A">
        <w:rPr>
          <w:rFonts w:ascii="Corbel" w:hAnsi="Corbel"/>
          <w:b/>
          <w:smallCaps/>
          <w:sz w:val="24"/>
          <w:szCs w:val="24"/>
        </w:rPr>
        <w:t xml:space="preserve"> </w:t>
      </w:r>
      <w:bookmarkStart w:name="_Hlk90547212" w:id="0"/>
      <w:r w:rsidRPr="00014CDD" w:rsidR="00A35A26">
        <w:rPr>
          <w:rFonts w:ascii="Corbel" w:hAnsi="Corbel"/>
          <w:i/>
          <w:smallCaps/>
          <w:sz w:val="24"/>
          <w:szCs w:val="24"/>
        </w:rPr>
        <w:t>202</w:t>
      </w:r>
      <w:r w:rsidR="00A546CC">
        <w:rPr>
          <w:rFonts w:ascii="Corbel" w:hAnsi="Corbel"/>
          <w:i/>
          <w:smallCaps/>
          <w:sz w:val="24"/>
          <w:szCs w:val="24"/>
        </w:rPr>
        <w:t>3</w:t>
      </w:r>
      <w:r w:rsidRPr="00014CDD" w:rsidR="00A35A26">
        <w:rPr>
          <w:rFonts w:ascii="Corbel" w:hAnsi="Corbel"/>
          <w:i/>
          <w:smallCaps/>
          <w:sz w:val="24"/>
          <w:szCs w:val="24"/>
        </w:rPr>
        <w:t>/202</w:t>
      </w:r>
      <w:r w:rsidR="00A546CC">
        <w:rPr>
          <w:rFonts w:ascii="Corbel" w:hAnsi="Corbel"/>
          <w:i/>
          <w:smallCaps/>
          <w:sz w:val="24"/>
          <w:szCs w:val="24"/>
        </w:rPr>
        <w:t>4</w:t>
      </w:r>
      <w:r w:rsidRPr="00014CDD" w:rsidR="00FB3085">
        <w:rPr>
          <w:rFonts w:ascii="Corbel" w:hAnsi="Corbel"/>
          <w:i/>
          <w:smallCaps/>
          <w:sz w:val="24"/>
          <w:szCs w:val="24"/>
        </w:rPr>
        <w:t xml:space="preserve"> – 202</w:t>
      </w:r>
      <w:r w:rsidR="00A546CC">
        <w:rPr>
          <w:rFonts w:ascii="Corbel" w:hAnsi="Corbel"/>
          <w:i/>
          <w:smallCaps/>
          <w:sz w:val="24"/>
          <w:szCs w:val="24"/>
        </w:rPr>
        <w:t>4</w:t>
      </w:r>
      <w:r w:rsidRPr="00014CDD" w:rsidR="00FB3085">
        <w:rPr>
          <w:rFonts w:ascii="Corbel" w:hAnsi="Corbel"/>
          <w:i/>
          <w:smallCaps/>
          <w:sz w:val="24"/>
          <w:szCs w:val="24"/>
        </w:rPr>
        <w:t>/202</w:t>
      </w:r>
      <w:r w:rsidR="00A546CC">
        <w:rPr>
          <w:rFonts w:ascii="Corbel" w:hAnsi="Corbel"/>
          <w:i/>
          <w:smallCaps/>
          <w:sz w:val="24"/>
          <w:szCs w:val="24"/>
        </w:rPr>
        <w:t>5</w:t>
      </w:r>
    </w:p>
    <w:p w:rsidRPr="00014CDD" w:rsidR="0085747A" w:rsidP="00EA4832" w:rsidRDefault="00EA4832" w14:paraId="0AE4F02A" w14:textId="50D26FB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D596E7F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0D596E7F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0D596E7F" w:rsidR="0085747A">
        <w:rPr>
          <w:rFonts w:ascii="Corbel" w:hAnsi="Corbel"/>
          <w:sz w:val="20"/>
          <w:szCs w:val="20"/>
        </w:rPr>
        <w:t>)</w:t>
      </w:r>
    </w:p>
    <w:p w:rsidRPr="00014CDD" w:rsidR="00445970" w:rsidP="0D596E7F" w:rsidRDefault="00445970" w14:paraId="0BDE393A" w14:textId="68838309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014CDD">
        <w:rPr>
          <w:rFonts w:ascii="Corbel" w:hAnsi="Corbel"/>
          <w:sz w:val="20"/>
          <w:szCs w:val="20"/>
        </w:rPr>
        <w:tab/>
      </w:r>
      <w:r w:rsidRPr="00014CDD">
        <w:rPr>
          <w:rFonts w:ascii="Corbel" w:hAnsi="Corbel"/>
          <w:sz w:val="20"/>
          <w:szCs w:val="20"/>
        </w:rPr>
        <w:tab/>
      </w:r>
      <w:r w:rsidRPr="00014CDD">
        <w:rPr>
          <w:rFonts w:ascii="Corbel" w:hAnsi="Corbel"/>
          <w:sz w:val="20"/>
          <w:szCs w:val="20"/>
        </w:rPr>
        <w:tab/>
      </w:r>
      <w:r w:rsidRPr="00014CDD">
        <w:rPr>
          <w:rFonts w:ascii="Corbel" w:hAnsi="Corbel"/>
          <w:sz w:val="20"/>
          <w:szCs w:val="20"/>
        </w:rPr>
        <w:tab/>
      </w:r>
      <w:r w:rsidRPr="00014CDD" w:rsidR="00445970">
        <w:rPr>
          <w:rFonts w:ascii="Corbel" w:hAnsi="Corbel"/>
          <w:sz w:val="20"/>
          <w:szCs w:val="20"/>
        </w:rPr>
        <w:t xml:space="preserve">Rok akademicki </w:t>
      </w:r>
      <w:r w:rsidRPr="00014CDD" w:rsidR="00A35A26">
        <w:rPr>
          <w:rFonts w:ascii="Corbel" w:hAnsi="Corbel"/>
          <w:sz w:val="20"/>
          <w:szCs w:val="20"/>
        </w:rPr>
        <w:t>202</w:t>
      </w:r>
      <w:r w:rsidRPr="00014CDD" w:rsidR="00FB3085">
        <w:rPr>
          <w:rFonts w:ascii="Corbel" w:hAnsi="Corbel"/>
          <w:sz w:val="20"/>
          <w:szCs w:val="20"/>
        </w:rPr>
        <w:t>4</w:t>
      </w:r>
      <w:r w:rsidRPr="00014CDD" w:rsidR="548C8107">
        <w:rPr>
          <w:rFonts w:ascii="Corbel" w:hAnsi="Corbel"/>
          <w:sz w:val="20"/>
          <w:szCs w:val="20"/>
        </w:rPr>
        <w:t>/2025</w:t>
      </w:r>
    </w:p>
    <w:bookmarkEnd w:id="0"/>
    <w:p w:rsidRPr="00014CDD" w:rsidR="0085747A" w:rsidP="009C54AE" w:rsidRDefault="0085747A" w14:paraId="674621D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14CDD" w:rsidR="0085747A" w:rsidP="009C54AE" w:rsidRDefault="0071620A" w14:paraId="088DF32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14CDD">
        <w:rPr>
          <w:rFonts w:ascii="Corbel" w:hAnsi="Corbel"/>
          <w:szCs w:val="24"/>
        </w:rPr>
        <w:t xml:space="preserve">1. </w:t>
      </w:r>
      <w:r w:rsidRPr="00014CDD" w:rsidR="0085747A">
        <w:rPr>
          <w:rFonts w:ascii="Corbel" w:hAnsi="Corbel"/>
          <w:szCs w:val="24"/>
        </w:rPr>
        <w:t xml:space="preserve">Podstawowe </w:t>
      </w:r>
      <w:r w:rsidRPr="00014CDD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014CDD" w:rsidR="00014CDD" w:rsidTr="0012C9AD" w14:paraId="1C13DFF5" w14:textId="77777777">
        <w:tc>
          <w:tcPr>
            <w:tcW w:w="2694" w:type="dxa"/>
            <w:vAlign w:val="center"/>
          </w:tcPr>
          <w:p w:rsidRPr="00014CDD" w:rsidR="0085747A" w:rsidP="009C54AE" w:rsidRDefault="00C05F44" w14:paraId="48B6E1A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014CDD" w:rsidR="0085747A" w:rsidP="0012C9AD" w:rsidRDefault="00363F8E" w14:paraId="2AFBE1D8" w14:textId="746C09FA">
            <w:pPr>
              <w:spacing w:after="0" w:line="240" w:lineRule="auto"/>
              <w:rPr>
                <w:rFonts w:cs="Calibri"/>
                <w:b/>
                <w:bCs/>
                <w:lang w:eastAsia="pl-PL"/>
              </w:rPr>
            </w:pPr>
            <w:r w:rsidRPr="0012C9AD">
              <w:rPr>
                <w:rFonts w:cs="Calibri"/>
                <w:b/>
                <w:bCs/>
              </w:rPr>
              <w:t>Kontrola i nadzór nad gospodarką komunalną</w:t>
            </w:r>
          </w:p>
        </w:tc>
      </w:tr>
      <w:tr w:rsidRPr="00014CDD" w:rsidR="00014CDD" w:rsidTr="0012C9AD" w14:paraId="325E745B" w14:textId="77777777">
        <w:tc>
          <w:tcPr>
            <w:tcW w:w="2694" w:type="dxa"/>
            <w:vAlign w:val="center"/>
          </w:tcPr>
          <w:p w:rsidRPr="00014CDD" w:rsidR="0085747A" w:rsidP="009C54AE" w:rsidRDefault="00C05F44" w14:paraId="41836E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Kod przedmiotu</w:t>
            </w:r>
            <w:r w:rsidRPr="00014CDD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014CDD" w:rsidR="0085747A" w:rsidP="00A35A26" w:rsidRDefault="00A35A26" w14:paraId="6A28980F" w14:textId="5D2BBC6D">
            <w:pPr>
              <w:spacing w:after="0" w:line="240" w:lineRule="auto"/>
              <w:rPr>
                <w:rFonts w:cs="Calibri"/>
                <w:lang w:eastAsia="pl-PL"/>
              </w:rPr>
            </w:pPr>
            <w:r w:rsidRPr="00014CDD">
              <w:rPr>
                <w:rFonts w:cs="Calibri"/>
              </w:rPr>
              <w:t>A2SO4</w:t>
            </w:r>
            <w:r w:rsidRPr="00014CDD" w:rsidR="00363F8E">
              <w:rPr>
                <w:rFonts w:cs="Calibri"/>
              </w:rPr>
              <w:t>8</w:t>
            </w:r>
          </w:p>
        </w:tc>
      </w:tr>
      <w:tr w:rsidRPr="00014CDD" w:rsidR="00014CDD" w:rsidTr="0012C9AD" w14:paraId="01074105" w14:textId="77777777">
        <w:tc>
          <w:tcPr>
            <w:tcW w:w="2694" w:type="dxa"/>
            <w:vAlign w:val="center"/>
          </w:tcPr>
          <w:p w:rsidRPr="00014CDD" w:rsidR="00A35A26" w:rsidP="00A35A26" w:rsidRDefault="00A35A26" w14:paraId="6CA2990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014CDD" w:rsidR="00A35A26" w:rsidP="0012C9AD" w:rsidRDefault="00A35A26" w14:paraId="34D596CF" w14:textId="5A1D07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C9A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0012C9AD" w:rsidR="00FB30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 </w:t>
            </w:r>
          </w:p>
        </w:tc>
      </w:tr>
      <w:tr w:rsidRPr="00014CDD" w:rsidR="00014CDD" w:rsidTr="0012C9AD" w14:paraId="71C2BC76" w14:textId="77777777">
        <w:tc>
          <w:tcPr>
            <w:tcW w:w="2694" w:type="dxa"/>
            <w:vAlign w:val="center"/>
          </w:tcPr>
          <w:p w:rsidRPr="00014CDD" w:rsidR="00A35A26" w:rsidP="00A35A26" w:rsidRDefault="00A35A26" w14:paraId="0E560AA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014CDD" w:rsidR="00A35A26" w:rsidP="0012C9AD" w:rsidRDefault="3F1646FF" w14:paraId="15E4489F" w14:textId="1387C8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C9A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Pr="0012C9AD" w:rsidR="0031779F">
              <w:rPr>
                <w:rFonts w:ascii="Corbel" w:hAnsi="Corbel"/>
                <w:b w:val="0"/>
                <w:color w:val="auto"/>
                <w:sz w:val="24"/>
                <w:szCs w:val="24"/>
              </w:rPr>
              <w:t>Z</w:t>
            </w:r>
            <w:r w:rsidRPr="0012C9AD" w:rsidR="00A93FB7">
              <w:rPr>
                <w:rFonts w:ascii="Corbel" w:hAnsi="Corbel"/>
                <w:b w:val="0"/>
                <w:color w:val="auto"/>
                <w:sz w:val="24"/>
                <w:szCs w:val="24"/>
              </w:rPr>
              <w:t>akład Prawa Administracyjnego i Postępowania Administracyjnego</w:t>
            </w:r>
          </w:p>
        </w:tc>
      </w:tr>
      <w:tr w:rsidRPr="00014CDD" w:rsidR="00014CDD" w:rsidTr="0012C9AD" w14:paraId="794AEB62" w14:textId="77777777">
        <w:tc>
          <w:tcPr>
            <w:tcW w:w="2694" w:type="dxa"/>
            <w:vAlign w:val="center"/>
          </w:tcPr>
          <w:p w:rsidRPr="00014CDD" w:rsidR="00A35A26" w:rsidP="00A35A26" w:rsidRDefault="00A35A26" w14:paraId="56C4E20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014CDD" w:rsidR="00A35A26" w:rsidP="00A35A26" w:rsidRDefault="00A35A26" w14:paraId="5A1F2E95" w14:textId="760B06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</w:t>
            </w:r>
            <w:r w:rsidRPr="00014CDD" w:rsidR="00194879">
              <w:rPr>
                <w:rFonts w:ascii="Corbel" w:hAnsi="Corbel"/>
                <w:b w:val="0"/>
                <w:color w:val="auto"/>
                <w:sz w:val="24"/>
                <w:szCs w:val="24"/>
              </w:rPr>
              <w:t>racja</w:t>
            </w:r>
          </w:p>
        </w:tc>
      </w:tr>
      <w:tr w:rsidRPr="00014CDD" w:rsidR="00014CDD" w:rsidTr="0012C9AD" w14:paraId="02AB5364" w14:textId="77777777">
        <w:tc>
          <w:tcPr>
            <w:tcW w:w="2694" w:type="dxa"/>
            <w:vAlign w:val="center"/>
          </w:tcPr>
          <w:p w:rsidRPr="00014CDD" w:rsidR="00A35A26" w:rsidP="00A35A26" w:rsidRDefault="00A35A26" w14:paraId="4A3505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014CDD" w:rsidR="00A35A26" w:rsidP="00A35A26" w:rsidRDefault="00194879" w14:paraId="6F3295D7" w14:textId="32F3FB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Pr="00014CDD" w:rsidR="00014CDD" w:rsidTr="0012C9AD" w14:paraId="0CDC0920" w14:textId="77777777">
        <w:tc>
          <w:tcPr>
            <w:tcW w:w="2694" w:type="dxa"/>
            <w:vAlign w:val="center"/>
          </w:tcPr>
          <w:p w:rsidRPr="00014CDD" w:rsidR="00A35A26" w:rsidP="00A35A26" w:rsidRDefault="00A35A26" w14:paraId="01AAE79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014CDD" w:rsidR="00A35A26" w:rsidP="00A35A26" w:rsidRDefault="00A35A26" w14:paraId="1483518B" w14:textId="11401D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Pr="00014CDD" w:rsidR="00014CDD" w:rsidTr="0012C9AD" w14:paraId="18F674BF" w14:textId="77777777">
        <w:tc>
          <w:tcPr>
            <w:tcW w:w="2694" w:type="dxa"/>
            <w:vAlign w:val="center"/>
          </w:tcPr>
          <w:p w:rsidRPr="00014CDD" w:rsidR="00A35A26" w:rsidP="00A35A26" w:rsidRDefault="00A35A26" w14:paraId="7056D55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014CDD" w:rsidR="00A35A26" w:rsidP="00A35A26" w:rsidRDefault="00341FDE" w14:paraId="4E43C557" w14:textId="664676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014CDD" w:rsidR="00A35A26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Pr="00014CDD" w:rsidR="00014CDD" w:rsidTr="0012C9AD" w14:paraId="3D1DD2A3" w14:textId="77777777">
        <w:tc>
          <w:tcPr>
            <w:tcW w:w="2694" w:type="dxa"/>
            <w:vAlign w:val="center"/>
          </w:tcPr>
          <w:p w:rsidRPr="00014CDD" w:rsidR="00A35A26" w:rsidP="00A35A26" w:rsidRDefault="00A35A26" w14:paraId="41E98A9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014CDD" w:rsidR="00A35A26" w:rsidP="0012C9AD" w:rsidRDefault="00A35A26" w14:paraId="3775CBF2" w14:textId="250B26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C9A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/ 3 </w:t>
            </w:r>
          </w:p>
        </w:tc>
      </w:tr>
      <w:tr w:rsidRPr="00014CDD" w:rsidR="00014CDD" w:rsidTr="0012C9AD" w14:paraId="1E0E0800" w14:textId="77777777">
        <w:tc>
          <w:tcPr>
            <w:tcW w:w="2694" w:type="dxa"/>
            <w:vAlign w:val="center"/>
          </w:tcPr>
          <w:p w:rsidRPr="00014CDD" w:rsidR="00A35A26" w:rsidP="00A35A26" w:rsidRDefault="00A35A26" w14:paraId="3C269B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014CDD" w:rsidR="00A35A26" w:rsidP="0012C9AD" w:rsidRDefault="307BFEDC" w14:paraId="301E862C" w14:textId="0039B377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0012C9AD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Pr="00014CDD" w:rsidR="00014CDD" w:rsidTr="0012C9AD" w14:paraId="7B6E123D" w14:textId="77777777">
        <w:tc>
          <w:tcPr>
            <w:tcW w:w="2694" w:type="dxa"/>
            <w:vAlign w:val="center"/>
          </w:tcPr>
          <w:p w:rsidRPr="00014CDD" w:rsidR="00A35A26" w:rsidP="00A35A26" w:rsidRDefault="00A35A26" w14:paraId="1B559C7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014CDD" w:rsidR="00A35A26" w:rsidP="00A35A26" w:rsidRDefault="00A35A26" w14:paraId="3E5FC750" w14:textId="7AECC9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Pr="00014CDD" w:rsidR="00014CDD" w:rsidTr="0012C9AD" w14:paraId="5DEAC29A" w14:textId="77777777">
        <w:tc>
          <w:tcPr>
            <w:tcW w:w="2694" w:type="dxa"/>
            <w:vAlign w:val="center"/>
          </w:tcPr>
          <w:p w:rsidRPr="00014CDD" w:rsidR="00A35A26" w:rsidP="00A35A26" w:rsidRDefault="00A35A26" w14:paraId="48BEA79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014CDD" w:rsidR="00A35A26" w:rsidP="00A35A26" w:rsidRDefault="00B01CB6" w14:paraId="5531432C" w14:textId="5343C5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A546CC">
              <w:rPr>
                <w:rFonts w:ascii="Corbel" w:hAnsi="Corbel"/>
                <w:b w:val="0"/>
                <w:color w:val="auto"/>
                <w:sz w:val="24"/>
                <w:szCs w:val="24"/>
              </w:rPr>
              <w:t>Ewa Bonusiak</w:t>
            </w:r>
          </w:p>
        </w:tc>
      </w:tr>
      <w:tr w:rsidRPr="00014CDD" w:rsidR="00014CDD" w:rsidTr="0012C9AD" w14:paraId="70D2FEE4" w14:textId="77777777">
        <w:tc>
          <w:tcPr>
            <w:tcW w:w="2694" w:type="dxa"/>
            <w:vAlign w:val="center"/>
          </w:tcPr>
          <w:p w:rsidRPr="00014CDD" w:rsidR="00B01CB6" w:rsidP="00B01CB6" w:rsidRDefault="00B01CB6" w14:paraId="1238831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014CDD" w:rsidR="00B01CB6" w:rsidP="00B01CB6" w:rsidRDefault="00B01CB6" w14:paraId="1D08AC9F" w14:textId="518DD2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A546CC">
              <w:rPr>
                <w:rFonts w:ascii="Corbel" w:hAnsi="Corbel"/>
                <w:b w:val="0"/>
                <w:color w:val="auto"/>
                <w:sz w:val="24"/>
                <w:szCs w:val="24"/>
              </w:rPr>
              <w:t>Ewa Bonusiak</w:t>
            </w:r>
          </w:p>
        </w:tc>
      </w:tr>
    </w:tbl>
    <w:p w:rsidRPr="00014CDD" w:rsidR="0085747A" w:rsidP="009C54AE" w:rsidRDefault="0085747A" w14:paraId="69895455" w14:textId="257C44F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sz w:val="24"/>
          <w:szCs w:val="24"/>
        </w:rPr>
        <w:t xml:space="preserve">* </w:t>
      </w:r>
      <w:r w:rsidRPr="00014CDD">
        <w:rPr>
          <w:rFonts w:ascii="Corbel" w:hAnsi="Corbel"/>
          <w:i/>
          <w:sz w:val="24"/>
          <w:szCs w:val="24"/>
        </w:rPr>
        <w:t>-</w:t>
      </w:r>
      <w:r w:rsidRPr="00014CDD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014CDD" w:rsidR="00B90885">
        <w:rPr>
          <w:rFonts w:ascii="Corbel" w:hAnsi="Corbel"/>
          <w:b w:val="0"/>
          <w:sz w:val="24"/>
          <w:szCs w:val="24"/>
        </w:rPr>
        <w:t>e,</w:t>
      </w:r>
      <w:r w:rsidRPr="00014CDD">
        <w:rPr>
          <w:rFonts w:ascii="Corbel" w:hAnsi="Corbel"/>
          <w:i/>
          <w:sz w:val="24"/>
          <w:szCs w:val="24"/>
        </w:rPr>
        <w:t xml:space="preserve"> </w:t>
      </w:r>
      <w:r w:rsidRPr="00014CD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014CDD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014CDD" w:rsidR="00923D7D" w:rsidP="009C54AE" w:rsidRDefault="00923D7D" w14:paraId="5475231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014CDD" w:rsidR="0085747A" w:rsidP="009C54AE" w:rsidRDefault="0085747A" w14:paraId="2CD0C808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sz w:val="24"/>
          <w:szCs w:val="24"/>
        </w:rPr>
        <w:t>1.</w:t>
      </w:r>
      <w:r w:rsidRPr="00014CDD" w:rsidR="00E22FBC">
        <w:rPr>
          <w:rFonts w:ascii="Corbel" w:hAnsi="Corbel"/>
          <w:sz w:val="24"/>
          <w:szCs w:val="24"/>
        </w:rPr>
        <w:t>1</w:t>
      </w:r>
      <w:r w:rsidRPr="00014CD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014CDD" w:rsidR="00923D7D" w:rsidP="009C54AE" w:rsidRDefault="00923D7D" w14:paraId="6096B31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707"/>
        <w:gridCol w:w="821"/>
        <w:gridCol w:w="763"/>
        <w:gridCol w:w="948"/>
        <w:gridCol w:w="1189"/>
        <w:gridCol w:w="1505"/>
      </w:tblGrid>
      <w:tr w:rsidRPr="00014CDD" w:rsidR="00014CDD" w:rsidTr="0D596E7F" w14:paraId="6BF2F783" w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14CDD" w:rsidR="00015B8F" w:rsidP="009C54AE" w:rsidRDefault="00015B8F" w14:paraId="106197E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Semestr</w:t>
            </w:r>
          </w:p>
          <w:p w:rsidRPr="00014CDD" w:rsidR="00015B8F" w:rsidP="009C54AE" w:rsidRDefault="002B5EA0" w14:paraId="0B0D603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(</w:t>
            </w:r>
            <w:r w:rsidRPr="00014CDD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14CDD" w:rsidR="00015B8F" w:rsidP="009C54AE" w:rsidRDefault="00015B8F" w14:paraId="1B3216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14CDD" w:rsidR="00015B8F" w:rsidP="009C54AE" w:rsidRDefault="00015B8F" w14:paraId="6BA4358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14CDD" w:rsidR="00015B8F" w:rsidP="009C54AE" w:rsidRDefault="00015B8F" w14:paraId="15A5CDE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14CDD" w:rsidR="00015B8F" w:rsidP="009C54AE" w:rsidRDefault="00015B8F" w14:paraId="14D85B8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14CDD" w:rsidR="00015B8F" w:rsidP="009C54AE" w:rsidRDefault="00015B8F" w14:paraId="4B3B15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14CDD" w:rsidR="00015B8F" w:rsidP="009C54AE" w:rsidRDefault="00015B8F" w14:paraId="34BED8F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14CDD" w:rsidR="00015B8F" w:rsidP="009C54AE" w:rsidRDefault="00015B8F" w14:paraId="18976B7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14CDD" w:rsidR="00015B8F" w:rsidP="009C54AE" w:rsidRDefault="00015B8F" w14:paraId="0403140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14CDD" w:rsidR="00015B8F" w:rsidP="009C54AE" w:rsidRDefault="00015B8F" w14:paraId="0524B2F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14CDD">
              <w:rPr>
                <w:rFonts w:ascii="Corbel" w:hAnsi="Corbel"/>
                <w:b/>
                <w:szCs w:val="24"/>
              </w:rPr>
              <w:t>Liczba pkt</w:t>
            </w:r>
            <w:r w:rsidRPr="00014CDD" w:rsidR="00B90885">
              <w:rPr>
                <w:rFonts w:ascii="Corbel" w:hAnsi="Corbel"/>
                <w:b/>
                <w:szCs w:val="24"/>
              </w:rPr>
              <w:t>.</w:t>
            </w:r>
            <w:r w:rsidRPr="00014CD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014CDD" w:rsidR="00014CDD" w:rsidTr="0D596E7F" w14:paraId="55B13173" w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14CDD" w:rsidR="00015B8F" w:rsidP="009C54AE" w:rsidRDefault="00B01CB6" w14:paraId="630E3C7F" w14:textId="2084F4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14CDD" w:rsidR="00015B8F" w:rsidP="009C54AE" w:rsidRDefault="00194879" w14:paraId="3433C129" w14:textId="5F6416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14CDD" w:rsidR="00015B8F" w:rsidP="009C54AE" w:rsidRDefault="00015B8F" w14:paraId="40860063" w14:textId="7C2BF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14CDD" w:rsidR="00015B8F" w:rsidP="009C54AE" w:rsidRDefault="00015B8F" w14:paraId="6FC99C2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14CDD" w:rsidR="00015B8F" w:rsidP="009C54AE" w:rsidRDefault="00015B8F" w14:paraId="2479256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14CDD" w:rsidR="00015B8F" w:rsidP="009C54AE" w:rsidRDefault="00015B8F" w14:paraId="569C4C4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14CDD" w:rsidR="00015B8F" w:rsidP="009C54AE" w:rsidRDefault="00015B8F" w14:paraId="4526858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14CDD" w:rsidR="00015B8F" w:rsidP="009C54AE" w:rsidRDefault="00015B8F" w14:paraId="71DC4D3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14CDD" w:rsidR="00015B8F" w:rsidP="009C54AE" w:rsidRDefault="00015B8F" w14:paraId="2B8A853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14CDD" w:rsidR="00015B8F" w:rsidP="009C54AE" w:rsidRDefault="75FAA567" w14:paraId="7C25EAE4" w14:textId="7262FA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C9A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014CDD" w:rsidR="00923D7D" w:rsidP="009C54AE" w:rsidRDefault="00923D7D" w14:paraId="083104C1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014CDD" w:rsidR="0085747A" w:rsidP="00F83B28" w:rsidRDefault="0085747A" w14:paraId="433DA327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>1.</w:t>
      </w:r>
      <w:r w:rsidRPr="00014CDD" w:rsidR="00E22FBC">
        <w:rPr>
          <w:rFonts w:ascii="Corbel" w:hAnsi="Corbel"/>
          <w:smallCaps w:val="0"/>
          <w:szCs w:val="24"/>
        </w:rPr>
        <w:t>2</w:t>
      </w:r>
      <w:r w:rsidRPr="00014CDD" w:rsidR="00F83B28">
        <w:rPr>
          <w:rFonts w:ascii="Corbel" w:hAnsi="Corbel"/>
          <w:smallCaps w:val="0"/>
          <w:szCs w:val="24"/>
        </w:rPr>
        <w:t>.</w:t>
      </w:r>
      <w:r w:rsidRPr="00014CDD" w:rsidR="00F83B28">
        <w:rPr>
          <w:rFonts w:ascii="Corbel" w:hAnsi="Corbel"/>
          <w:smallCaps w:val="0"/>
          <w:szCs w:val="24"/>
        </w:rPr>
        <w:tab/>
      </w:r>
      <w:r w:rsidRPr="00014CDD">
        <w:rPr>
          <w:rFonts w:ascii="Corbel" w:hAnsi="Corbel"/>
          <w:smallCaps w:val="0"/>
          <w:szCs w:val="24"/>
        </w:rPr>
        <w:t xml:space="preserve">Sposób realizacji zajęć  </w:t>
      </w:r>
    </w:p>
    <w:p w:rsidRPr="00014CDD" w:rsidR="0085747A" w:rsidP="0D596E7F" w:rsidRDefault="30E96202" w14:paraId="2EA8F885" w14:textId="0979F4D4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</w:rPr>
      </w:pPr>
      <w:r w:rsidRPr="0D596E7F" w:rsidR="30E96202">
        <w:rPr>
          <w:rFonts w:ascii="Wingdings" w:hAnsi="Wingdings" w:eastAsia="Wingdings" w:cs="Wingdings"/>
          <w:b w:val="0"/>
          <w:bCs w:val="0"/>
        </w:rPr>
        <w:t>X</w:t>
      </w:r>
      <w:r w:rsidRPr="0D596E7F" w:rsidR="2795F8FA">
        <w:rPr>
          <w:rFonts w:ascii="Wingdings" w:hAnsi="Wingdings" w:eastAsia="Wingdings" w:cs="Wingdings"/>
          <w:b w:val="0"/>
          <w:bCs w:val="0"/>
        </w:rPr>
        <w:t xml:space="preserve"> </w:t>
      </w:r>
      <w:r w:rsidRPr="0D596E7F" w:rsidR="0085747A">
        <w:rPr>
          <w:rFonts w:ascii="Corbel" w:hAnsi="Corbel"/>
          <w:b w:val="0"/>
          <w:bCs w:val="0"/>
          <w:caps w:val="0"/>
          <w:smallCaps w:val="0"/>
        </w:rPr>
        <w:t xml:space="preserve">zajęcia w formie tradycyjnej </w:t>
      </w:r>
    </w:p>
    <w:p w:rsidRPr="00014CDD" w:rsidR="0085747A" w:rsidP="0012C9AD" w:rsidRDefault="00194879" w14:paraId="2352C8A1" w14:textId="2E036FB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12C9AD">
        <w:rPr>
          <w:rFonts w:ascii="Wingdings" w:hAnsi="Wingdings" w:eastAsia="Wingdings" w:cs="Wingdings"/>
          <w:b w:val="0"/>
        </w:rPr>
        <w:t>x</w:t>
      </w:r>
      <w:r w:rsidRPr="0012C9AD" w:rsidR="0085747A">
        <w:rPr>
          <w:rFonts w:ascii="Corbel" w:hAnsi="Corbel"/>
          <w:b w:val="0"/>
          <w:smallCaps w:val="0"/>
        </w:rPr>
        <w:t xml:space="preserve"> </w:t>
      </w:r>
      <w:r w:rsidRPr="0012C9AD" w:rsidR="30E96202">
        <w:rPr>
          <w:rFonts w:ascii="Corbel" w:hAnsi="Corbel"/>
          <w:b w:val="0"/>
          <w:smallCaps w:val="0"/>
        </w:rPr>
        <w:t xml:space="preserve"> </w:t>
      </w:r>
      <w:r w:rsidRPr="0012C9AD" w:rsidR="0085747A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:rsidRPr="00014CDD" w:rsidR="0085747A" w:rsidP="009C54AE" w:rsidRDefault="0085747A" w14:paraId="39E798D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014CDD" w:rsidR="00E22FBC" w:rsidP="0D596E7F" w:rsidRDefault="00E22FBC" w14:paraId="04DE329E" w14:textId="206CA1D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0D596E7F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0D596E7F" w:rsidR="00E22FBC">
        <w:rPr>
          <w:rFonts w:ascii="Corbel" w:hAnsi="Corbel"/>
          <w:caps w:val="0"/>
          <w:smallCaps w:val="0"/>
        </w:rPr>
        <w:t>For</w:t>
      </w:r>
      <w:r w:rsidRPr="0D596E7F" w:rsidR="00445970">
        <w:rPr>
          <w:rFonts w:ascii="Corbel" w:hAnsi="Corbel"/>
          <w:caps w:val="0"/>
          <w:smallCaps w:val="0"/>
        </w:rPr>
        <w:t xml:space="preserve">ma zaliczenia </w:t>
      </w:r>
      <w:r w:rsidRPr="0D596E7F" w:rsidR="00445970">
        <w:rPr>
          <w:rFonts w:ascii="Corbel" w:hAnsi="Corbel"/>
          <w:caps w:val="0"/>
          <w:smallCaps w:val="0"/>
        </w:rPr>
        <w:t xml:space="preserve">przedmiotu </w:t>
      </w:r>
      <w:r w:rsidRPr="0D596E7F" w:rsidR="00E22FBC">
        <w:rPr>
          <w:rFonts w:ascii="Corbel" w:hAnsi="Corbel"/>
          <w:caps w:val="0"/>
          <w:smallCaps w:val="0"/>
        </w:rPr>
        <w:t>(</w:t>
      </w:r>
      <w:r w:rsidRPr="0D596E7F" w:rsidR="00E22FBC">
        <w:rPr>
          <w:rFonts w:ascii="Corbel" w:hAnsi="Corbel"/>
          <w:caps w:val="0"/>
          <w:smallCaps w:val="0"/>
        </w:rPr>
        <w:t xml:space="preserve">z toku) </w:t>
      </w:r>
      <w:r w:rsidRPr="0D596E7F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014CDD" w:rsidR="00DB2FDB" w:rsidP="00DB2FDB" w:rsidRDefault="00DB2FDB" w14:paraId="1EB21697" w14:textId="77777777">
      <w:pPr>
        <w:spacing w:after="0" w:line="240" w:lineRule="auto"/>
        <w:jc w:val="both"/>
        <w:rPr>
          <w:rFonts w:ascii="Corbel" w:hAnsi="Corbel" w:eastAsia="Cambria"/>
          <w:b/>
          <w:sz w:val="24"/>
          <w:szCs w:val="24"/>
        </w:rPr>
      </w:pPr>
    </w:p>
    <w:p w:rsidRPr="00014CDD" w:rsidR="00DB2FDB" w:rsidP="00DB2FDB" w:rsidRDefault="00DB2FDB" w14:paraId="06660920" w14:textId="6C37407E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0012C9AD">
        <w:rPr>
          <w:rFonts w:ascii="Corbel" w:hAnsi="Corbel" w:eastAsia="Cambria"/>
          <w:b/>
          <w:bCs/>
          <w:sz w:val="24"/>
          <w:szCs w:val="24"/>
        </w:rPr>
        <w:t>W przypadku wykładu</w:t>
      </w:r>
      <w:r w:rsidRPr="0012C9AD">
        <w:rPr>
          <w:rFonts w:ascii="Corbel" w:hAnsi="Corbel" w:eastAsia="Cambria"/>
          <w:sz w:val="24"/>
          <w:szCs w:val="24"/>
        </w:rPr>
        <w:t xml:space="preserve"> – egzamin w formie pisemnej lub ustnej.</w:t>
      </w:r>
    </w:p>
    <w:p w:rsidRPr="00014CDD" w:rsidR="009C54AE" w:rsidP="009C54AE" w:rsidRDefault="009C54AE" w14:paraId="5B487CB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14CDD" w:rsidR="00E960BB" w:rsidP="009C54AE" w:rsidRDefault="0085747A" w14:paraId="2374C96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12C9AD">
        <w:rPr>
          <w:rFonts w:ascii="Corbel" w:hAnsi="Corbel"/>
        </w:rPr>
        <w:t xml:space="preserve">2.Wymagania wstępne </w:t>
      </w:r>
    </w:p>
    <w:p w:rsidR="0012C9AD" w:rsidP="0012C9AD" w:rsidRDefault="0012C9AD" w14:paraId="4A350B87" w14:textId="1FD1A7B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014CDD" w:rsidR="0085747A" w:rsidTr="00745302" w14:paraId="7641A10F" w14:textId="77777777">
        <w:tc>
          <w:tcPr>
            <w:tcW w:w="9670" w:type="dxa"/>
          </w:tcPr>
          <w:p w:rsidRPr="00014CDD" w:rsidR="0085747A" w:rsidP="009C54AE" w:rsidRDefault="00DB2FDB" w14:paraId="3DAECED5" w14:textId="0EFA98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</w:t>
            </w:r>
            <w:r w:rsidRPr="00014CDD" w:rsidR="00F9427A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 prawa administracyjnego</w:t>
            </w:r>
          </w:p>
        </w:tc>
      </w:tr>
    </w:tbl>
    <w:p w:rsidRPr="00014CDD" w:rsidR="00153C41" w:rsidP="009C54AE" w:rsidRDefault="00153C41" w14:paraId="4ECCBAE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12C9AD" w:rsidP="0012C9AD" w:rsidRDefault="0012C9AD" w14:paraId="25B06F2B" w14:textId="3F5B12F8">
      <w:pPr>
        <w:pStyle w:val="Punktygwne"/>
        <w:spacing w:before="0" w:after="0"/>
        <w:rPr>
          <w:rFonts w:ascii="Corbel" w:hAnsi="Corbel"/>
        </w:rPr>
      </w:pPr>
    </w:p>
    <w:p w:rsidR="0D596E7F" w:rsidRDefault="0D596E7F" w14:paraId="078C9209" w14:textId="39D2B7CE">
      <w:r>
        <w:br w:type="page"/>
      </w:r>
    </w:p>
    <w:p w:rsidRPr="00014CDD" w:rsidR="0085747A" w:rsidP="0D596E7F" w:rsidRDefault="0071620A" w14:paraId="1F2C0751" w14:textId="53F38B50">
      <w:pPr>
        <w:pStyle w:val="Punktygwne"/>
        <w:spacing w:before="0" w:after="0"/>
        <w:rPr>
          <w:rFonts w:ascii="Corbel" w:hAnsi="Corbel"/>
        </w:rPr>
      </w:pPr>
      <w:r w:rsidRPr="0D596E7F" w:rsidR="0071620A">
        <w:rPr>
          <w:rFonts w:ascii="Corbel" w:hAnsi="Corbel"/>
        </w:rPr>
        <w:t>3.</w:t>
      </w:r>
      <w:r w:rsidRPr="0D596E7F" w:rsidR="0085747A">
        <w:rPr>
          <w:rFonts w:ascii="Corbel" w:hAnsi="Corbel"/>
        </w:rPr>
        <w:t xml:space="preserve"> </w:t>
      </w:r>
      <w:r w:rsidRPr="0D596E7F" w:rsidR="00A84C85">
        <w:rPr>
          <w:rFonts w:ascii="Corbel" w:hAnsi="Corbel"/>
        </w:rPr>
        <w:t xml:space="preserve">cele, efekty uczenia </w:t>
      </w:r>
      <w:r w:rsidRPr="0D596E7F" w:rsidR="00A84C85">
        <w:rPr>
          <w:rFonts w:ascii="Corbel" w:hAnsi="Corbel"/>
        </w:rPr>
        <w:t>się</w:t>
      </w:r>
      <w:r w:rsidRPr="0D596E7F" w:rsidR="0085747A">
        <w:rPr>
          <w:rFonts w:ascii="Corbel" w:hAnsi="Corbel"/>
        </w:rPr>
        <w:t>,</w:t>
      </w:r>
      <w:r w:rsidRPr="0D596E7F" w:rsidR="0085747A">
        <w:rPr>
          <w:rFonts w:ascii="Corbel" w:hAnsi="Corbel"/>
        </w:rPr>
        <w:t xml:space="preserve"> treści Programowe i stosowane metody Dydaktyczne</w:t>
      </w:r>
    </w:p>
    <w:p w:rsidRPr="00014CDD" w:rsidR="0085747A" w:rsidP="009C54AE" w:rsidRDefault="0085747A" w14:paraId="7721738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014CDD" w:rsidR="0085747A" w:rsidP="009C54AE" w:rsidRDefault="0071620A" w14:paraId="59592E32" w14:textId="77777777">
      <w:pPr>
        <w:pStyle w:val="Podpunkty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sz w:val="24"/>
          <w:szCs w:val="24"/>
        </w:rPr>
        <w:t xml:space="preserve">3.1 </w:t>
      </w:r>
      <w:r w:rsidRPr="00014CDD" w:rsidR="00C05F44">
        <w:rPr>
          <w:rFonts w:ascii="Corbel" w:hAnsi="Corbel"/>
          <w:sz w:val="24"/>
          <w:szCs w:val="24"/>
        </w:rPr>
        <w:t>Cele przedmiotu</w:t>
      </w:r>
    </w:p>
    <w:p w:rsidRPr="00014CDD" w:rsidR="00F83B28" w:rsidP="009C54AE" w:rsidRDefault="00F83B28" w14:paraId="4D4E2AA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014CDD" w:rsidR="0085747A" w:rsidTr="00DF2A59" w14:paraId="5656F713" w14:textId="77777777">
        <w:tc>
          <w:tcPr>
            <w:tcW w:w="843" w:type="dxa"/>
            <w:vAlign w:val="center"/>
          </w:tcPr>
          <w:p w:rsidRPr="00014CDD" w:rsidR="0085747A" w:rsidP="009C54AE" w:rsidRDefault="0085747A" w14:paraId="4AC61CA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014CDD" w:rsidR="0085747A" w:rsidP="009C54AE" w:rsidRDefault="00363F8E" w14:paraId="2D454AE5" w14:textId="569289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sz w:val="24"/>
                <w:szCs w:val="24"/>
              </w:rPr>
              <w:t>Głównym celem przedmiotu jest zapoznanie Studentów z zasadami oraz formami prowadzenia gospodarki komunalnej przez jednostki samorządu terytorialnego, w celu zaspokojenia zbiorowych potrzeb wspólnoty samorządowej.</w:t>
            </w:r>
          </w:p>
        </w:tc>
      </w:tr>
    </w:tbl>
    <w:p w:rsidRPr="00014CDD" w:rsidR="0085747A" w:rsidP="009C54AE" w:rsidRDefault="0085747A" w14:paraId="2F2BAC7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14CDD" w:rsidR="001D7B54" w:rsidP="009C54AE" w:rsidRDefault="009F4610" w14:paraId="39841D9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b/>
          <w:sz w:val="24"/>
          <w:szCs w:val="24"/>
        </w:rPr>
        <w:t xml:space="preserve">3.2 </w:t>
      </w:r>
      <w:r w:rsidRPr="00014CDD" w:rsidR="001D7B54">
        <w:rPr>
          <w:rFonts w:ascii="Corbel" w:hAnsi="Corbel"/>
          <w:b/>
          <w:sz w:val="24"/>
          <w:szCs w:val="24"/>
        </w:rPr>
        <w:t xml:space="preserve">Efekty </w:t>
      </w:r>
      <w:r w:rsidRPr="00014CDD" w:rsidR="00C05F44">
        <w:rPr>
          <w:rFonts w:ascii="Corbel" w:hAnsi="Corbel"/>
          <w:b/>
          <w:sz w:val="24"/>
          <w:szCs w:val="24"/>
        </w:rPr>
        <w:t xml:space="preserve">uczenia się </w:t>
      </w:r>
      <w:r w:rsidRPr="00014CDD" w:rsidR="001D7B54">
        <w:rPr>
          <w:rFonts w:ascii="Corbel" w:hAnsi="Corbel"/>
          <w:b/>
          <w:sz w:val="24"/>
          <w:szCs w:val="24"/>
        </w:rPr>
        <w:t>dla przedmiotu</w:t>
      </w:r>
      <w:r w:rsidRPr="00014CDD" w:rsidR="00445970">
        <w:rPr>
          <w:rFonts w:ascii="Corbel" w:hAnsi="Corbel"/>
          <w:sz w:val="24"/>
          <w:szCs w:val="24"/>
        </w:rPr>
        <w:t xml:space="preserve"> </w:t>
      </w:r>
    </w:p>
    <w:p w:rsidRPr="00014CDD" w:rsidR="001D7B54" w:rsidP="009C54AE" w:rsidRDefault="001D7B54" w14:paraId="1C6FBA7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014CDD" w:rsidR="00014CDD" w:rsidTr="0012C9AD" w14:paraId="1CAE0183" w14:textId="77777777">
        <w:tc>
          <w:tcPr>
            <w:tcW w:w="1681" w:type="dxa"/>
            <w:vAlign w:val="center"/>
          </w:tcPr>
          <w:p w:rsidRPr="00014CDD" w:rsidR="0085747A" w:rsidP="009C54AE" w:rsidRDefault="0085747A" w14:paraId="055233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smallCaps w:val="0"/>
                <w:szCs w:val="24"/>
              </w:rPr>
              <w:t>EK</w:t>
            </w:r>
            <w:r w:rsidRPr="00014CDD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014CDD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014CDD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014CDD" w:rsidR="0085747A" w:rsidP="00C05F44" w:rsidRDefault="0085747A" w14:paraId="3D95BE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014CDD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014CDD" w:rsidR="0085747A" w:rsidP="00C05F44" w:rsidRDefault="0085747A" w14:paraId="34B847F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14CDD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014CDD" w:rsidR="00014CDD" w:rsidTr="0012C9AD" w14:paraId="2FF446F8" w14:textId="77777777">
        <w:tc>
          <w:tcPr>
            <w:tcW w:w="1681" w:type="dxa"/>
          </w:tcPr>
          <w:p w:rsidRPr="00014CDD" w:rsidR="006C167B" w:rsidP="0012C9AD" w:rsidRDefault="71C8E090" w14:paraId="5A7CC133" w14:textId="2B914EA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974" w:type="dxa"/>
          </w:tcPr>
          <w:p w:rsidRPr="00014CDD" w:rsidR="006C167B" w:rsidP="0012C9AD" w:rsidRDefault="731E6224" w14:paraId="7F0CADB8" w14:textId="086A39A1">
            <w:pPr>
              <w:pStyle w:val="TableParagraph"/>
              <w:spacing w:line="276" w:lineRule="auto"/>
              <w:ind w:right="96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Posiada zaawansowaną wiedzę ogólną w obszarze nauk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społecznych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zakresu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prawa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uporządkowaną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podbudowaną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teoretycznie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wiedzę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obejmującą</w:t>
            </w:r>
            <w:r w:rsidRPr="0012C9AD">
              <w:rPr>
                <w:spacing w:val="2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kluczowe</w:t>
            </w:r>
            <w:r w:rsidRPr="0012C9AD">
              <w:rPr>
                <w:spacing w:val="2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zagadnienia,</w:t>
            </w:r>
            <w:r w:rsidRPr="0012C9AD">
              <w:rPr>
                <w:spacing w:val="2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ekonomiczne, polityczne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socjologiczne;</w:t>
            </w:r>
          </w:p>
        </w:tc>
        <w:tc>
          <w:tcPr>
            <w:tcW w:w="1865" w:type="dxa"/>
          </w:tcPr>
          <w:p w:rsidR="0012C9AD" w:rsidP="0012C9AD" w:rsidRDefault="0012C9AD" w14:paraId="3E938009" w14:textId="1B4CA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K_W01</w:t>
            </w:r>
          </w:p>
        </w:tc>
      </w:tr>
      <w:tr w:rsidRPr="00014CDD" w:rsidR="00014CDD" w:rsidTr="0012C9AD" w14:paraId="439D51A3" w14:textId="77777777">
        <w:tc>
          <w:tcPr>
            <w:tcW w:w="1681" w:type="dxa"/>
          </w:tcPr>
          <w:p w:rsidRPr="00014CDD" w:rsidR="006C167B" w:rsidP="0012C9AD" w:rsidRDefault="767D0CE7" w14:paraId="495355FC" w14:textId="5CFD2EF0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012C9AD" w:rsidR="021A7101">
              <w:rPr>
                <w:rFonts w:ascii="Corbel" w:hAnsi="Corbel"/>
                <w:b w:val="0"/>
                <w:sz w:val="23"/>
                <w:szCs w:val="23"/>
              </w:rPr>
              <w:t>2</w:t>
            </w:r>
          </w:p>
        </w:tc>
        <w:tc>
          <w:tcPr>
            <w:tcW w:w="5974" w:type="dxa"/>
          </w:tcPr>
          <w:p w:rsidRPr="00014CDD" w:rsidR="006C167B" w:rsidP="0012C9AD" w:rsidRDefault="731E6224" w14:paraId="1D167FBD" w14:textId="241B4700">
            <w:pPr>
              <w:pStyle w:val="TableParagraph"/>
              <w:spacing w:line="276" w:lineRule="auto"/>
              <w:ind w:right="100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Wykazuje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się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szczegółową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na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temat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struktur,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instytucji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zasad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działania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organów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publicznej (krajowych, międzynarodowych i unijnych)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9"/>
                <w:sz w:val="23"/>
                <w:szCs w:val="23"/>
              </w:rPr>
              <w:t> </w:t>
            </w:r>
            <w:r w:rsidRPr="0012C9AD">
              <w:rPr>
                <w:sz w:val="23"/>
                <w:szCs w:val="23"/>
              </w:rPr>
              <w:t>podmiotów</w:t>
            </w:r>
            <w:r w:rsidRPr="0012C9AD">
              <w:rPr>
                <w:spacing w:val="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administrujących,</w:t>
            </w:r>
            <w:r w:rsidRPr="0012C9AD">
              <w:rPr>
                <w:spacing w:val="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ich</w:t>
            </w:r>
            <w:r w:rsidRPr="0012C9AD">
              <w:rPr>
                <w:spacing w:val="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genezy</w:t>
            </w:r>
            <w:r w:rsidRPr="0012C9AD">
              <w:rPr>
                <w:spacing w:val="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ewolucji</w:t>
            </w:r>
            <w:r w:rsidRPr="0012C9AD">
              <w:rPr>
                <w:spacing w:val="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 wykonywanych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przez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nie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zadań;</w:t>
            </w:r>
          </w:p>
        </w:tc>
        <w:tc>
          <w:tcPr>
            <w:tcW w:w="1865" w:type="dxa"/>
          </w:tcPr>
          <w:p w:rsidR="0012C9AD" w:rsidP="0012C9AD" w:rsidRDefault="0012C9AD" w14:paraId="75F5573C" w14:textId="77208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K_W02</w:t>
            </w:r>
          </w:p>
        </w:tc>
      </w:tr>
      <w:tr w:rsidRPr="00014CDD" w:rsidR="00014CDD" w:rsidTr="0012C9AD" w14:paraId="3D0B4F21" w14:textId="77777777">
        <w:tc>
          <w:tcPr>
            <w:tcW w:w="1681" w:type="dxa"/>
          </w:tcPr>
          <w:p w:rsidRPr="00014CDD" w:rsidR="00312A45" w:rsidP="0012C9AD" w:rsidRDefault="173BC763" w14:paraId="0551AF31" w14:textId="0FE57F0E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012C9AD" w:rsidR="06E1D8DC">
              <w:rPr>
                <w:rFonts w:ascii="Corbel" w:hAnsi="Corbel"/>
                <w:b w:val="0"/>
                <w:sz w:val="23"/>
                <w:szCs w:val="23"/>
              </w:rPr>
              <w:t>3</w:t>
            </w:r>
          </w:p>
        </w:tc>
        <w:tc>
          <w:tcPr>
            <w:tcW w:w="5974" w:type="dxa"/>
          </w:tcPr>
          <w:p w:rsidRPr="00014CDD" w:rsidR="00312A45" w:rsidP="0012C9AD" w:rsidRDefault="7A49E7AB" w14:paraId="29BA8E2B" w14:textId="427FF83F">
            <w:pPr>
              <w:pStyle w:val="TableParagraph"/>
              <w:spacing w:before="1" w:line="276" w:lineRule="auto"/>
              <w:ind w:right="101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Dysponuje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pogłębioną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relacjach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między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organami administracji publicznej oraz relacjach między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nimi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jednostką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instytucjami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społecznymi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odniesieniu do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wybranych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struktur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instytucji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społecznych;</w:t>
            </w:r>
          </w:p>
        </w:tc>
        <w:tc>
          <w:tcPr>
            <w:tcW w:w="1865" w:type="dxa"/>
          </w:tcPr>
          <w:p w:rsidR="0012C9AD" w:rsidP="0012C9AD" w:rsidRDefault="0012C9AD" w14:paraId="5A00EE3A" w14:textId="7E158D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K_W03</w:t>
            </w:r>
          </w:p>
        </w:tc>
      </w:tr>
      <w:tr w:rsidRPr="00014CDD" w:rsidR="00014CDD" w:rsidTr="0012C9AD" w14:paraId="61691CD8" w14:textId="77777777">
        <w:tc>
          <w:tcPr>
            <w:tcW w:w="1681" w:type="dxa"/>
          </w:tcPr>
          <w:p w:rsidRPr="00014CDD" w:rsidR="00312A45" w:rsidP="0012C9AD" w:rsidRDefault="173BC763" w14:paraId="0B2F0180" w14:textId="5BECE764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012C9AD" w:rsidR="1A390395">
              <w:rPr>
                <w:rFonts w:ascii="Corbel" w:hAnsi="Corbel"/>
                <w:b w:val="0"/>
                <w:sz w:val="23"/>
                <w:szCs w:val="23"/>
              </w:rPr>
              <w:t>4</w:t>
            </w:r>
          </w:p>
        </w:tc>
        <w:tc>
          <w:tcPr>
            <w:tcW w:w="5974" w:type="dxa"/>
          </w:tcPr>
          <w:p w:rsidRPr="00014CDD" w:rsidR="00312A45" w:rsidP="0012C9AD" w:rsidRDefault="7A49E7AB" w14:paraId="2559317E" w14:textId="1E3AE4F0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Posiada</w:t>
            </w:r>
            <w:r w:rsidRPr="0012C9AD">
              <w:rPr>
                <w:spacing w:val="-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rozszerzoną</w:t>
            </w:r>
            <w:r w:rsidRPr="0012C9AD">
              <w:rPr>
                <w:spacing w:val="-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wiedzę</w:t>
            </w:r>
            <w:r w:rsidRPr="0012C9AD">
              <w:rPr>
                <w:spacing w:val="-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</w:t>
            </w:r>
            <w:r w:rsidRPr="0012C9AD">
              <w:rPr>
                <w:spacing w:val="-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roli</w:t>
            </w:r>
            <w:r w:rsidRPr="0012C9AD">
              <w:rPr>
                <w:spacing w:val="-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człowieka,</w:t>
            </w:r>
            <w:r w:rsidRPr="0012C9AD">
              <w:rPr>
                <w:spacing w:val="-1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jego</w:t>
            </w:r>
            <w:r w:rsidRPr="0012C9AD">
              <w:rPr>
                <w:spacing w:val="-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cechach</w:t>
            </w:r>
            <w:r w:rsidRPr="0012C9AD">
              <w:rPr>
                <w:spacing w:val="-4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aktywności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sferze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jako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twórcy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kultury</w:t>
            </w:r>
            <w:r w:rsidRPr="0012C9AD">
              <w:rPr>
                <w:spacing w:val="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podmiotu</w:t>
            </w:r>
            <w:r w:rsidRPr="0012C9AD">
              <w:rPr>
                <w:spacing w:val="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konstytuującego</w:t>
            </w:r>
            <w:r w:rsidRPr="0012C9AD">
              <w:rPr>
                <w:spacing w:val="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struktury</w:t>
            </w:r>
            <w:r w:rsidRPr="0012C9AD">
              <w:rPr>
                <w:spacing w:val="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społeczne</w:t>
            </w:r>
            <w:r w:rsidRPr="0012C9AD">
              <w:rPr>
                <w:spacing w:val="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 zasady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ich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funkcjonowania;</w:t>
            </w:r>
          </w:p>
        </w:tc>
        <w:tc>
          <w:tcPr>
            <w:tcW w:w="1865" w:type="dxa"/>
          </w:tcPr>
          <w:p w:rsidR="0012C9AD" w:rsidP="0012C9AD" w:rsidRDefault="0012C9AD" w14:paraId="4078EDC4" w14:textId="47350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K_W04</w:t>
            </w:r>
          </w:p>
        </w:tc>
      </w:tr>
      <w:tr w:rsidRPr="00014CDD" w:rsidR="00014CDD" w:rsidTr="0012C9AD" w14:paraId="58DDA99E" w14:textId="77777777">
        <w:tc>
          <w:tcPr>
            <w:tcW w:w="1681" w:type="dxa"/>
          </w:tcPr>
          <w:p w:rsidRPr="00014CDD" w:rsidR="00FC1097" w:rsidP="0012C9AD" w:rsidRDefault="42C59EC4" w14:paraId="3784B945" w14:textId="1F2DA266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012C9AD" w:rsidR="1A390395">
              <w:rPr>
                <w:rFonts w:ascii="Corbel" w:hAnsi="Corbel"/>
                <w:b w:val="0"/>
                <w:sz w:val="23"/>
                <w:szCs w:val="23"/>
              </w:rPr>
              <w:t>5</w:t>
            </w:r>
          </w:p>
        </w:tc>
        <w:tc>
          <w:tcPr>
            <w:tcW w:w="5974" w:type="dxa"/>
          </w:tcPr>
          <w:p w:rsidRPr="00014CDD" w:rsidR="00FC1097" w:rsidP="0012C9AD" w:rsidRDefault="5D90BCF2" w14:paraId="79C46A66" w14:textId="754F65C5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Potrafi prawidłowo identyfikować i interpretować zjawiska prawne i inne zachodzące w administracji oraz ich wzajemne relacja z wykorzystaniem wiedzy w zakresie nauk administracyjnych</w:t>
            </w:r>
          </w:p>
        </w:tc>
        <w:tc>
          <w:tcPr>
            <w:tcW w:w="1865" w:type="dxa"/>
          </w:tcPr>
          <w:p w:rsidR="0012C9AD" w:rsidP="0012C9AD" w:rsidRDefault="0012C9AD" w14:paraId="718CB116" w14:textId="18A9C532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K_U01</w:t>
            </w:r>
          </w:p>
        </w:tc>
      </w:tr>
      <w:tr w:rsidRPr="00014CDD" w:rsidR="00014CDD" w:rsidTr="0012C9AD" w14:paraId="1B2E9C2E" w14:textId="77777777">
        <w:tc>
          <w:tcPr>
            <w:tcW w:w="1681" w:type="dxa"/>
          </w:tcPr>
          <w:p w:rsidRPr="00014CDD" w:rsidR="00220578" w:rsidP="0012C9AD" w:rsidRDefault="42C59EC4" w14:paraId="193C9A10" w14:textId="56FA02EF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012C9AD" w:rsidR="66C10228">
              <w:rPr>
                <w:rFonts w:ascii="Corbel" w:hAnsi="Corbel"/>
                <w:b w:val="0"/>
                <w:sz w:val="23"/>
                <w:szCs w:val="23"/>
              </w:rPr>
              <w:t>6</w:t>
            </w:r>
          </w:p>
        </w:tc>
        <w:tc>
          <w:tcPr>
            <w:tcW w:w="5974" w:type="dxa"/>
          </w:tcPr>
          <w:p w:rsidRPr="00014CDD" w:rsidR="00220578" w:rsidP="0012C9AD" w:rsidRDefault="4190EBD9" w14:paraId="1F8D2BC8" w14:textId="77777777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Potrafi właściwie dobierać źródła oraz informacje,</w:t>
            </w:r>
          </w:p>
          <w:p w:rsidRPr="00014CDD" w:rsidR="00220578" w:rsidP="0012C9AD" w:rsidRDefault="4190EBD9" w14:paraId="44EF2690" w14:textId="05D55254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pozyskiwać</w:t>
            </w:r>
            <w:r w:rsidRPr="0012C9AD">
              <w:rPr>
                <w:spacing w:val="2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dane</w:t>
            </w:r>
            <w:r w:rsidRPr="0012C9AD">
              <w:rPr>
                <w:spacing w:val="2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dla</w:t>
            </w:r>
            <w:r w:rsidRPr="0012C9AD">
              <w:rPr>
                <w:spacing w:val="6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analizowania</w:t>
            </w:r>
            <w:r w:rsidRPr="0012C9AD">
              <w:rPr>
                <w:spacing w:val="6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procesów</w:t>
            </w:r>
            <w:r w:rsidRPr="0012C9AD">
              <w:rPr>
                <w:spacing w:val="6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6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zjawisk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także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prawidłowo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posługiwać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się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wiedzą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zakresu</w:t>
            </w:r>
            <w:r w:rsidRPr="0012C9AD">
              <w:rPr>
                <w:spacing w:val="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nauk o</w:t>
            </w:r>
            <w:r w:rsidRPr="0012C9AD">
              <w:rPr>
                <w:spacing w:val="1"/>
                <w:sz w:val="23"/>
                <w:szCs w:val="23"/>
              </w:rPr>
              <w:t> </w:t>
            </w:r>
            <w:r w:rsidRPr="0012C9AD">
              <w:rPr>
                <w:sz w:val="23"/>
                <w:szCs w:val="23"/>
              </w:rPr>
              <w:t>prawie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podstawową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wiedzą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interdyscyplinarną do przygotowania rozwiązań problemów;</w:t>
            </w:r>
          </w:p>
        </w:tc>
        <w:tc>
          <w:tcPr>
            <w:tcW w:w="1865" w:type="dxa"/>
          </w:tcPr>
          <w:p w:rsidR="0012C9AD" w:rsidP="0012C9AD" w:rsidRDefault="0012C9AD" w14:paraId="71D2D01D" w14:textId="12108A0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K_U03</w:t>
            </w:r>
          </w:p>
        </w:tc>
      </w:tr>
      <w:tr w:rsidRPr="00014CDD" w:rsidR="00014CDD" w:rsidTr="0012C9AD" w14:paraId="365DE515" w14:textId="77777777">
        <w:tc>
          <w:tcPr>
            <w:tcW w:w="1681" w:type="dxa"/>
          </w:tcPr>
          <w:p w:rsidRPr="00014CDD" w:rsidR="00220578" w:rsidP="0012C9AD" w:rsidRDefault="001CC39D" w14:paraId="774A7AD7" w14:textId="204072C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012C9AD" w:rsidR="2F7ACAF6">
              <w:rPr>
                <w:rFonts w:ascii="Corbel" w:hAnsi="Corbel"/>
                <w:b w:val="0"/>
                <w:sz w:val="23"/>
                <w:szCs w:val="23"/>
              </w:rPr>
              <w:t>7</w:t>
            </w:r>
          </w:p>
        </w:tc>
        <w:tc>
          <w:tcPr>
            <w:tcW w:w="5974" w:type="dxa"/>
          </w:tcPr>
          <w:p w:rsidRPr="00014CDD" w:rsidR="00220578" w:rsidP="0012C9AD" w:rsidRDefault="4190EBD9" w14:paraId="7F579039" w14:textId="4772FF28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Wykazuje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się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specjalistycznymi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umiejętnościami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znajdowania podstaw prawnych, orzecznictwa i literatury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dotyczącej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badanych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zagadnień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stosowania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zasad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etycznych,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jak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również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samodzielnego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proponowania rozwiązań konkretnego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problemu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podejmowania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rozstrzygnięć;</w:t>
            </w:r>
          </w:p>
        </w:tc>
        <w:tc>
          <w:tcPr>
            <w:tcW w:w="1865" w:type="dxa"/>
          </w:tcPr>
          <w:p w:rsidR="0012C9AD" w:rsidP="0012C9AD" w:rsidRDefault="0012C9AD" w14:paraId="6E9202A6" w14:textId="2BB48585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K_U04</w:t>
            </w:r>
          </w:p>
        </w:tc>
      </w:tr>
      <w:tr w:rsidRPr="00014CDD" w:rsidR="00014CDD" w:rsidTr="0012C9AD" w14:paraId="662B6638" w14:textId="77777777">
        <w:tc>
          <w:tcPr>
            <w:tcW w:w="1681" w:type="dxa"/>
          </w:tcPr>
          <w:p w:rsidRPr="00014CDD" w:rsidR="00220578" w:rsidP="0012C9AD" w:rsidRDefault="4A82A92E" w14:paraId="0858186B" w14:textId="3838BA08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012C9AD" w:rsidR="2E95C525">
              <w:rPr>
                <w:rFonts w:ascii="Corbel" w:hAnsi="Corbel"/>
                <w:b w:val="0"/>
                <w:sz w:val="23"/>
                <w:szCs w:val="23"/>
              </w:rPr>
              <w:t>8</w:t>
            </w:r>
          </w:p>
        </w:tc>
        <w:tc>
          <w:tcPr>
            <w:tcW w:w="5974" w:type="dxa"/>
          </w:tcPr>
          <w:p w:rsidRPr="00014CDD" w:rsidR="00220578" w:rsidP="0012C9AD" w:rsidRDefault="4190EBD9" w14:paraId="662CA889" w14:textId="77777777">
            <w:pPr>
              <w:pStyle w:val="TableParagraph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Posiada umiejętność logicznego myślenia, analizy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> </w:t>
            </w:r>
            <w:r w:rsidRPr="0012C9AD">
              <w:rPr>
                <w:sz w:val="23"/>
                <w:szCs w:val="23"/>
              </w:rPr>
              <w:t>syntezy,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dzięki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czemu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potrafi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przekonująco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argumentować</w:t>
            </w:r>
            <w:r w:rsidRPr="0012C9AD">
              <w:rPr>
                <w:spacing w:val="-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-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interpretować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zjawiska administracyjne,</w:t>
            </w:r>
          </w:p>
          <w:p w:rsidRPr="00014CDD" w:rsidR="00220578" w:rsidP="0012C9AD" w:rsidRDefault="4190EBD9" w14:paraId="36AD7566" w14:textId="5A4A6D5B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prawne,</w:t>
            </w:r>
            <w:r w:rsidRPr="0012C9AD">
              <w:rPr>
                <w:spacing w:val="-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społeczne,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 xml:space="preserve">polityczne </w:t>
            </w:r>
            <w:r w:rsidRPr="0012C9AD">
              <w:rPr>
                <w:spacing w:val="-1"/>
                <w:sz w:val="23"/>
                <w:szCs w:val="23"/>
              </w:rPr>
              <w:t>i ekonomiczne</w:t>
            </w:r>
            <w:r w:rsidRPr="0012C9AD">
              <w:rPr>
                <w:spacing w:val="-4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sytuacjach decyzyjnych;</w:t>
            </w:r>
          </w:p>
        </w:tc>
        <w:tc>
          <w:tcPr>
            <w:tcW w:w="1865" w:type="dxa"/>
          </w:tcPr>
          <w:p w:rsidR="0012C9AD" w:rsidP="0012C9AD" w:rsidRDefault="0012C9AD" w14:paraId="76B043BC" w14:textId="125F1EC8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K_U06</w:t>
            </w:r>
          </w:p>
        </w:tc>
      </w:tr>
      <w:tr w:rsidRPr="00014CDD" w:rsidR="00014CDD" w:rsidTr="0012C9AD" w14:paraId="693666F9" w14:textId="77777777">
        <w:tc>
          <w:tcPr>
            <w:tcW w:w="1681" w:type="dxa"/>
          </w:tcPr>
          <w:p w:rsidRPr="00014CDD" w:rsidR="00220578" w:rsidP="0012C9AD" w:rsidRDefault="4A82A92E" w14:paraId="0AAB371A" w14:textId="0945FBDA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012C9AD" w:rsidR="00452F32">
              <w:rPr>
                <w:rFonts w:ascii="Corbel" w:hAnsi="Corbel"/>
                <w:b w:val="0"/>
                <w:sz w:val="23"/>
                <w:szCs w:val="23"/>
              </w:rPr>
              <w:t>9</w:t>
            </w:r>
          </w:p>
        </w:tc>
        <w:tc>
          <w:tcPr>
            <w:tcW w:w="5974" w:type="dxa"/>
          </w:tcPr>
          <w:p w:rsidRPr="00014CDD" w:rsidR="00220578" w:rsidP="0012C9AD" w:rsidRDefault="4190EBD9" w14:paraId="359369E3" w14:textId="77777777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Posiada</w:t>
            </w:r>
            <w:r w:rsidRPr="0012C9AD">
              <w:rPr>
                <w:spacing w:val="-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umiejętność</w:t>
            </w:r>
            <w:r w:rsidRPr="0012C9AD">
              <w:rPr>
                <w:spacing w:val="-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prowadzenia</w:t>
            </w:r>
            <w:r w:rsidRPr="0012C9AD">
              <w:rPr>
                <w:spacing w:val="-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debaty,</w:t>
            </w:r>
            <w:r w:rsidRPr="0012C9AD">
              <w:rPr>
                <w:spacing w:val="-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przygotowania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prac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pisemnych,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prezentacji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multimedialnych,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ustnych wystąpień w języku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polskim w zakresie dziedzin i</w:t>
            </w:r>
            <w:r w:rsidRPr="0012C9AD">
              <w:rPr>
                <w:spacing w:val="-44"/>
                <w:sz w:val="23"/>
                <w:szCs w:val="23"/>
              </w:rPr>
              <w:t xml:space="preserve">  </w:t>
            </w:r>
            <w:r w:rsidRPr="0012C9AD">
              <w:rPr>
                <w:sz w:val="23"/>
                <w:szCs w:val="23"/>
              </w:rPr>
              <w:t>dyscyplin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naukowych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wykładanych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ramach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kierunku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Administracja dotyczących zagadnień szczegółowych,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 wykorzystaniem poglądów doktryny, źródeł prawa 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orzecznictwa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sądowego</w:t>
            </w:r>
            <w:r w:rsidRPr="0012C9AD">
              <w:rPr>
                <w:spacing w:val="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administracyjnego,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</w:t>
            </w:r>
            <w:r w:rsidRPr="0012C9AD">
              <w:rPr>
                <w:spacing w:val="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także</w:t>
            </w:r>
          </w:p>
          <w:p w:rsidRPr="00014CDD" w:rsidR="00220578" w:rsidP="0012C9AD" w:rsidRDefault="4190EBD9" w14:paraId="656DA4A1" w14:textId="7351F8AA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danych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statystycznych;</w:t>
            </w:r>
          </w:p>
        </w:tc>
        <w:tc>
          <w:tcPr>
            <w:tcW w:w="1865" w:type="dxa"/>
          </w:tcPr>
          <w:p w:rsidR="0012C9AD" w:rsidP="0012C9AD" w:rsidRDefault="0012C9AD" w14:paraId="0D67B7FC" w14:textId="034628A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K_U07</w:t>
            </w:r>
          </w:p>
        </w:tc>
      </w:tr>
      <w:tr w:rsidRPr="00014CDD" w:rsidR="00014CDD" w:rsidTr="0012C9AD" w14:paraId="37D05809" w14:textId="77777777">
        <w:tc>
          <w:tcPr>
            <w:tcW w:w="1681" w:type="dxa"/>
          </w:tcPr>
          <w:p w:rsidRPr="00014CDD" w:rsidR="00CF5151" w:rsidP="0012C9AD" w:rsidRDefault="4CA4B8E8" w14:paraId="7FC04B3C" w14:textId="2762BAF6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012C9AD" w:rsidR="28FA897D">
              <w:rPr>
                <w:rFonts w:ascii="Corbel" w:hAnsi="Corbel"/>
                <w:b w:val="0"/>
                <w:sz w:val="23"/>
                <w:szCs w:val="23"/>
              </w:rPr>
              <w:t>1</w:t>
            </w:r>
            <w:r w:rsidRPr="0012C9AD">
              <w:rPr>
                <w:rFonts w:ascii="Corbel" w:hAnsi="Corbel"/>
                <w:b w:val="0"/>
                <w:sz w:val="23"/>
                <w:szCs w:val="23"/>
              </w:rPr>
              <w:t>0</w:t>
            </w:r>
          </w:p>
        </w:tc>
        <w:tc>
          <w:tcPr>
            <w:tcW w:w="5974" w:type="dxa"/>
          </w:tcPr>
          <w:p w:rsidRPr="00014CDD" w:rsidR="00CF5151" w:rsidP="0012C9AD" w:rsidRDefault="7FF7D61B" w14:paraId="01CCDAFB" w14:textId="77777777">
            <w:pPr>
              <w:pStyle w:val="TableParagraph"/>
              <w:spacing w:before="1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Jest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gotowy</w:t>
            </w:r>
            <w:r w:rsidRPr="0012C9AD">
              <w:rPr>
                <w:spacing w:val="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samodzielnie</w:t>
            </w:r>
            <w:r w:rsidRPr="0012C9AD">
              <w:rPr>
                <w:spacing w:val="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krytycznie</w:t>
            </w:r>
            <w:r w:rsidRPr="0012C9AD">
              <w:rPr>
                <w:spacing w:val="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uzupełniać</w:t>
            </w:r>
            <w:r w:rsidRPr="0012C9AD">
              <w:rPr>
                <w:spacing w:val="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wiedzę,</w:t>
            </w:r>
          </w:p>
          <w:p w:rsidRPr="00014CDD" w:rsidR="00CF5151" w:rsidP="0012C9AD" w:rsidRDefault="7FF7D61B" w14:paraId="0F13373C" w14:textId="2AF98BC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tym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również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na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gruncie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interdyscyplinarnym.</w:t>
            </w:r>
          </w:p>
        </w:tc>
        <w:tc>
          <w:tcPr>
            <w:tcW w:w="1865" w:type="dxa"/>
          </w:tcPr>
          <w:p w:rsidR="0012C9AD" w:rsidP="0012C9AD" w:rsidRDefault="0012C9AD" w14:paraId="139DFBA5" w14:textId="2A57B52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K_K01</w:t>
            </w:r>
          </w:p>
        </w:tc>
      </w:tr>
      <w:tr w:rsidRPr="00014CDD" w:rsidR="00014CDD" w:rsidTr="0012C9AD" w14:paraId="3381E920" w14:textId="77777777">
        <w:tc>
          <w:tcPr>
            <w:tcW w:w="1681" w:type="dxa"/>
          </w:tcPr>
          <w:p w:rsidRPr="00014CDD" w:rsidR="00CF5151" w:rsidP="0012C9AD" w:rsidRDefault="345A59B0" w14:paraId="096B5793" w14:textId="6F1FF53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012C9AD" w:rsidR="681EDF6B">
              <w:rPr>
                <w:rFonts w:ascii="Corbel" w:hAnsi="Corbel"/>
                <w:b w:val="0"/>
                <w:sz w:val="23"/>
                <w:szCs w:val="23"/>
              </w:rPr>
              <w:t>11</w:t>
            </w:r>
          </w:p>
        </w:tc>
        <w:tc>
          <w:tcPr>
            <w:tcW w:w="5974" w:type="dxa"/>
          </w:tcPr>
          <w:p w:rsidRPr="00014CDD" w:rsidR="00CF5151" w:rsidP="0012C9AD" w:rsidRDefault="7FF7D61B" w14:paraId="760B5A5F" w14:textId="156A3779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 xml:space="preserve">Jest zdolny do samodzielnego rozwiazywania </w:t>
            </w:r>
            <w:r w:rsidRPr="0012C9AD">
              <w:rPr>
                <w:spacing w:val="-1"/>
                <w:sz w:val="23"/>
                <w:szCs w:val="23"/>
              </w:rPr>
              <w:t>podstawowych</w:t>
            </w:r>
            <w:r w:rsidRPr="0012C9AD">
              <w:rPr>
                <w:spacing w:val="-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problemów</w:t>
            </w:r>
            <w:r w:rsidRPr="0012C9AD">
              <w:rPr>
                <w:spacing w:val="-1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administracyjnych,</w:t>
            </w:r>
            <w:r w:rsidRPr="0012C9AD">
              <w:rPr>
                <w:spacing w:val="-1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prawnych</w:t>
            </w:r>
            <w:r w:rsidRPr="0012C9AD">
              <w:rPr>
                <w:spacing w:val="-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 etycznych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związanych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funkcjonowaniem struktur publicznych i niepublicznych;</w:t>
            </w:r>
          </w:p>
        </w:tc>
        <w:tc>
          <w:tcPr>
            <w:tcW w:w="1865" w:type="dxa"/>
          </w:tcPr>
          <w:p w:rsidR="0012C9AD" w:rsidP="0012C9AD" w:rsidRDefault="0012C9AD" w14:paraId="09D3B77E" w14:textId="2877C26A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K_K02</w:t>
            </w:r>
          </w:p>
        </w:tc>
      </w:tr>
      <w:tr w:rsidRPr="00014CDD" w:rsidR="00014CDD" w:rsidTr="0012C9AD" w14:paraId="1D148171" w14:textId="77777777">
        <w:tc>
          <w:tcPr>
            <w:tcW w:w="1681" w:type="dxa"/>
          </w:tcPr>
          <w:p w:rsidRPr="00014CDD" w:rsidR="00CF5151" w:rsidP="0012C9AD" w:rsidRDefault="345A59B0" w14:paraId="78158CFE" w14:textId="656E0310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012C9AD" w:rsidR="05228A29">
              <w:rPr>
                <w:rFonts w:ascii="Corbel" w:hAnsi="Corbel"/>
                <w:b w:val="0"/>
                <w:sz w:val="23"/>
                <w:szCs w:val="23"/>
              </w:rPr>
              <w:t>12</w:t>
            </w:r>
          </w:p>
        </w:tc>
        <w:tc>
          <w:tcPr>
            <w:tcW w:w="5974" w:type="dxa"/>
          </w:tcPr>
          <w:p w:rsidRPr="00014CDD" w:rsidR="00CF5151" w:rsidP="0012C9AD" w:rsidRDefault="7FF7D61B" w14:paraId="6DCEE940" w14:textId="14EAB154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Uczestniczy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przygotowaniu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projektów,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</w:t>
            </w:r>
            <w:r w:rsidRPr="0012C9AD">
              <w:rPr>
                <w:spacing w:val="1"/>
                <w:sz w:val="23"/>
                <w:szCs w:val="23"/>
              </w:rPr>
              <w:t> </w:t>
            </w:r>
            <w:r w:rsidRPr="0012C9AD">
              <w:rPr>
                <w:sz w:val="23"/>
                <w:szCs w:val="23"/>
              </w:rPr>
              <w:t>uwzględnieniem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wiedzy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umiejętności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zdobytych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46"/>
                <w:sz w:val="23"/>
                <w:szCs w:val="23"/>
              </w:rPr>
              <w:t> </w:t>
            </w:r>
            <w:r w:rsidRPr="0012C9AD">
              <w:rPr>
                <w:sz w:val="23"/>
                <w:szCs w:val="23"/>
              </w:rPr>
              <w:t>trakcie</w:t>
            </w:r>
            <w:r w:rsidRPr="0012C9AD">
              <w:rPr>
                <w:spacing w:val="4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studiów</w:t>
            </w:r>
            <w:r w:rsidRPr="0012C9AD">
              <w:rPr>
                <w:spacing w:val="4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4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jest</w:t>
            </w:r>
            <w:r w:rsidRPr="0012C9AD">
              <w:rPr>
                <w:spacing w:val="4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gotowy</w:t>
            </w:r>
            <w:r w:rsidRPr="0012C9AD">
              <w:rPr>
                <w:spacing w:val="4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działać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na rzecz</w:t>
            </w:r>
            <w:r w:rsidRPr="0012C9AD">
              <w:rPr>
                <w:spacing w:val="4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społeczeństwa,</w:t>
            </w:r>
            <w:r w:rsidRPr="0012C9AD">
              <w:rPr>
                <w:spacing w:val="4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4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tym w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instytucjach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publicznych i niepublicznych;</w:t>
            </w:r>
          </w:p>
        </w:tc>
        <w:tc>
          <w:tcPr>
            <w:tcW w:w="1865" w:type="dxa"/>
          </w:tcPr>
          <w:p w:rsidR="0012C9AD" w:rsidP="0012C9AD" w:rsidRDefault="0012C9AD" w14:paraId="52D6261D" w14:textId="36B6912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K_K03</w:t>
            </w:r>
          </w:p>
        </w:tc>
      </w:tr>
      <w:tr w:rsidRPr="00014CDD" w:rsidR="00014CDD" w:rsidTr="0012C9AD" w14:paraId="4492F7D6" w14:textId="77777777">
        <w:tc>
          <w:tcPr>
            <w:tcW w:w="1681" w:type="dxa"/>
          </w:tcPr>
          <w:p w:rsidRPr="00014CDD" w:rsidR="00CF5151" w:rsidP="0012C9AD" w:rsidRDefault="595701D2" w14:paraId="1C785078" w14:textId="65204D54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012C9AD" w:rsidR="70FED19E">
              <w:rPr>
                <w:rFonts w:ascii="Corbel" w:hAnsi="Corbel"/>
                <w:b w:val="0"/>
                <w:sz w:val="23"/>
                <w:szCs w:val="23"/>
              </w:rPr>
              <w:t>13</w:t>
            </w:r>
          </w:p>
        </w:tc>
        <w:tc>
          <w:tcPr>
            <w:tcW w:w="5974" w:type="dxa"/>
          </w:tcPr>
          <w:p w:rsidRPr="00014CDD" w:rsidR="00CF5151" w:rsidP="0012C9AD" w:rsidRDefault="7FF7D61B" w14:paraId="44076B78" w14:textId="77777777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Potrafi</w:t>
            </w:r>
            <w:r w:rsidRPr="0012C9AD">
              <w:rPr>
                <w:spacing w:val="3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działać</w:t>
            </w:r>
            <w:r w:rsidRPr="0012C9AD">
              <w:rPr>
                <w:spacing w:val="3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3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sposób</w:t>
            </w:r>
            <w:r w:rsidRPr="0012C9AD">
              <w:rPr>
                <w:spacing w:val="2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zorganizowany,</w:t>
            </w:r>
            <w:r w:rsidRPr="0012C9AD">
              <w:rPr>
                <w:spacing w:val="3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wykorzystując</w:t>
            </w:r>
          </w:p>
          <w:p w:rsidRPr="00014CDD" w:rsidR="00CF5151" w:rsidP="0012C9AD" w:rsidRDefault="7FF7D61B" w14:paraId="4EB3DD57" w14:textId="6BB2A6DE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wiedzę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umiejętności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zdobyte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trakcie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studiów;</w:t>
            </w:r>
          </w:p>
        </w:tc>
        <w:tc>
          <w:tcPr>
            <w:tcW w:w="1865" w:type="dxa"/>
          </w:tcPr>
          <w:p w:rsidR="0012C9AD" w:rsidP="0012C9AD" w:rsidRDefault="0012C9AD" w14:paraId="70067E10" w14:textId="553A98DE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K_K04</w:t>
            </w:r>
          </w:p>
        </w:tc>
      </w:tr>
      <w:tr w:rsidRPr="00014CDD" w:rsidR="00014CDD" w:rsidTr="0012C9AD" w14:paraId="5EAC0CD9" w14:textId="77777777">
        <w:tc>
          <w:tcPr>
            <w:tcW w:w="1681" w:type="dxa"/>
          </w:tcPr>
          <w:p w:rsidRPr="00014CDD" w:rsidR="00CF5151" w:rsidP="0012C9AD" w:rsidRDefault="595701D2" w14:paraId="73BF85E7" w14:textId="6BE415B9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012C9AD" w:rsidR="6ADF6C3C">
              <w:rPr>
                <w:rFonts w:ascii="Corbel" w:hAnsi="Corbel"/>
                <w:b w:val="0"/>
                <w:sz w:val="23"/>
                <w:szCs w:val="23"/>
              </w:rPr>
              <w:t>14</w:t>
            </w:r>
          </w:p>
        </w:tc>
        <w:tc>
          <w:tcPr>
            <w:tcW w:w="5974" w:type="dxa"/>
          </w:tcPr>
          <w:p w:rsidRPr="00014CDD" w:rsidR="00CF5151" w:rsidP="0012C9AD" w:rsidRDefault="7FF7D61B" w14:paraId="0977F142" w14:textId="77777777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Wykazuje</w:t>
            </w:r>
            <w:r w:rsidRPr="0012C9AD">
              <w:rPr>
                <w:spacing w:val="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odpowiedzialność</w:t>
            </w:r>
            <w:r w:rsidRPr="0012C9AD">
              <w:rPr>
                <w:spacing w:val="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</w:t>
            </w:r>
            <w:r w:rsidRPr="0012C9AD">
              <w:rPr>
                <w:spacing w:val="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własne</w:t>
            </w:r>
            <w:r w:rsidRPr="0012C9AD">
              <w:rPr>
                <w:spacing w:val="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przygotowanie</w:t>
            </w:r>
            <w:r w:rsidRPr="0012C9AD">
              <w:rPr>
                <w:spacing w:val="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do</w:t>
            </w:r>
          </w:p>
          <w:p w:rsidRPr="00014CDD" w:rsidR="00CF5151" w:rsidP="0012C9AD" w:rsidRDefault="7FF7D61B" w14:paraId="1580D280" w14:textId="596F19D0">
            <w:pPr>
              <w:pStyle w:val="Nagwek"/>
              <w:spacing w:line="280" w:lineRule="exact"/>
              <w:ind w:left="107"/>
              <w:jc w:val="both"/>
              <w:rPr>
                <w:rFonts w:ascii="Corbel" w:hAnsi="Corbel"/>
                <w:sz w:val="23"/>
                <w:szCs w:val="23"/>
              </w:rPr>
            </w:pPr>
            <w:r w:rsidRPr="0012C9AD">
              <w:rPr>
                <w:rFonts w:ascii="Corbel" w:hAnsi="Corbel"/>
                <w:sz w:val="23"/>
                <w:szCs w:val="23"/>
              </w:rPr>
              <w:t>pracy,</w:t>
            </w:r>
            <w:r w:rsidRPr="0012C9AD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podejmowane</w:t>
            </w:r>
            <w:r w:rsidRPr="0012C9AD">
              <w:rPr>
                <w:rFonts w:ascii="Corbel" w:hAnsi="Corbel"/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decyzje,</w:t>
            </w:r>
            <w:r w:rsidRPr="0012C9AD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działania</w:t>
            </w:r>
            <w:r w:rsidRPr="0012C9AD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i</w:t>
            </w:r>
            <w:r w:rsidRPr="0012C9AD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ich</w:t>
            </w:r>
            <w:r w:rsidRPr="0012C9AD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skutki;</w:t>
            </w:r>
          </w:p>
        </w:tc>
        <w:tc>
          <w:tcPr>
            <w:tcW w:w="1865" w:type="dxa"/>
          </w:tcPr>
          <w:p w:rsidR="0012C9AD" w:rsidP="0012C9AD" w:rsidRDefault="0012C9AD" w14:paraId="08604303" w14:textId="0975DBA5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K_K05</w:t>
            </w:r>
          </w:p>
        </w:tc>
      </w:tr>
      <w:tr w:rsidRPr="00014CDD" w:rsidR="00CF5151" w:rsidTr="0012C9AD" w14:paraId="287F1A16" w14:textId="77777777">
        <w:tc>
          <w:tcPr>
            <w:tcW w:w="1681" w:type="dxa"/>
          </w:tcPr>
          <w:p w:rsidRPr="00014CDD" w:rsidR="00CF5151" w:rsidP="0012C9AD" w:rsidRDefault="78C317F7" w14:paraId="5A24C7AE" w14:textId="1627563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012C9AD" w:rsidR="37454063">
              <w:rPr>
                <w:rFonts w:ascii="Corbel" w:hAnsi="Corbel"/>
                <w:b w:val="0"/>
                <w:sz w:val="23"/>
                <w:szCs w:val="23"/>
              </w:rPr>
              <w:t>15</w:t>
            </w:r>
          </w:p>
        </w:tc>
        <w:tc>
          <w:tcPr>
            <w:tcW w:w="5974" w:type="dxa"/>
          </w:tcPr>
          <w:p w:rsidRPr="00014CDD" w:rsidR="00CF5151" w:rsidP="0012C9AD" w:rsidRDefault="7FF7D61B" w14:paraId="500D41A4" w14:textId="054C7D26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spacing w:before="1" w:line="276" w:lineRule="auto"/>
              <w:ind w:right="100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Ma</w:t>
            </w:r>
            <w:r w:rsidRPr="0012C9AD">
              <w:rPr>
                <w:spacing w:val="1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świadomość</w:t>
            </w:r>
            <w:r w:rsidRPr="0012C9AD">
              <w:rPr>
                <w:spacing w:val="1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doniosłości</w:t>
            </w:r>
            <w:r w:rsidRPr="0012C9AD">
              <w:rPr>
                <w:spacing w:val="1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zachowania</w:t>
            </w:r>
            <w:r w:rsidRPr="0012C9AD">
              <w:rPr>
                <w:spacing w:val="1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się</w:t>
            </w:r>
            <w:r w:rsidRPr="0012C9AD">
              <w:rPr>
                <w:spacing w:val="1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1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sposób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 xml:space="preserve">profesjonalny i etyczny, identyfikuje i </w:t>
            </w:r>
            <w:r w:rsidRPr="0012C9AD">
              <w:rPr>
                <w:spacing w:val="-1"/>
                <w:sz w:val="23"/>
                <w:szCs w:val="23"/>
              </w:rPr>
              <w:t>rozwiązuje</w:t>
            </w:r>
            <w:r w:rsidRPr="0012C9AD" w:rsidR="6EE47C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dylematy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moralne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związane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ze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stosowaniem prawa;</w:t>
            </w:r>
          </w:p>
        </w:tc>
        <w:tc>
          <w:tcPr>
            <w:tcW w:w="1865" w:type="dxa"/>
          </w:tcPr>
          <w:p w:rsidR="0012C9AD" w:rsidP="0012C9AD" w:rsidRDefault="0012C9AD" w14:paraId="65AC0A8B" w14:textId="2F1895C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K_K06</w:t>
            </w:r>
          </w:p>
        </w:tc>
      </w:tr>
    </w:tbl>
    <w:p w:rsidRPr="00014CDD" w:rsidR="0085747A" w:rsidP="009C54AE" w:rsidRDefault="0085747A" w14:paraId="75E76F8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14CDD" w:rsidR="0085747A" w:rsidP="009C54AE" w:rsidRDefault="00675843" w14:paraId="4AAEF71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14CDD">
        <w:rPr>
          <w:rFonts w:ascii="Corbel" w:hAnsi="Corbel"/>
          <w:b/>
          <w:sz w:val="24"/>
          <w:szCs w:val="24"/>
        </w:rPr>
        <w:t>3.3</w:t>
      </w:r>
      <w:r w:rsidRPr="00014CDD" w:rsidR="001D7B54">
        <w:rPr>
          <w:rFonts w:ascii="Corbel" w:hAnsi="Corbel"/>
          <w:b/>
          <w:sz w:val="24"/>
          <w:szCs w:val="24"/>
        </w:rPr>
        <w:t xml:space="preserve"> </w:t>
      </w:r>
      <w:r w:rsidRPr="00014CDD" w:rsidR="0085747A">
        <w:rPr>
          <w:rFonts w:ascii="Corbel" w:hAnsi="Corbel"/>
          <w:b/>
          <w:sz w:val="24"/>
          <w:szCs w:val="24"/>
        </w:rPr>
        <w:t>T</w:t>
      </w:r>
      <w:r w:rsidRPr="00014CDD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014CDD" w:rsidR="007327BD">
        <w:rPr>
          <w:rFonts w:ascii="Corbel" w:hAnsi="Corbel"/>
          <w:sz w:val="24"/>
          <w:szCs w:val="24"/>
        </w:rPr>
        <w:t xml:space="preserve">  </w:t>
      </w:r>
    </w:p>
    <w:p w:rsidRPr="00014CDD" w:rsidR="0085747A" w:rsidP="009C54AE" w:rsidRDefault="0085747A" w14:paraId="354943C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sz w:val="24"/>
          <w:szCs w:val="24"/>
        </w:rPr>
        <w:t xml:space="preserve">Problematyka wykładu </w:t>
      </w:r>
    </w:p>
    <w:p w:rsidRPr="00014CDD" w:rsidR="00675843" w:rsidP="009C54AE" w:rsidRDefault="00675843" w14:paraId="56BA2C1E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0"/>
        <w:gridCol w:w="7864"/>
        <w:gridCol w:w="827"/>
      </w:tblGrid>
      <w:tr w:rsidRPr="00014CDD" w:rsidR="00014CDD" w:rsidTr="00117C58" w14:paraId="2580BA67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088CFD1E" w14:textId="3FF35F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23D713BC" w14:textId="28960A6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0D1CD0BE" w14:textId="35B28FC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bCs/>
                <w:sz w:val="24"/>
                <w:szCs w:val="24"/>
              </w:rPr>
              <w:t>Godz.</w:t>
            </w:r>
          </w:p>
        </w:tc>
      </w:tr>
      <w:tr w:rsidRPr="00014CDD" w:rsidR="00014CDD" w:rsidTr="00117C58" w14:paraId="20AE24DE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567BCFCB" w14:textId="6D1622DA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1.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66DF786F" w14:textId="1DB26A4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14CDD">
              <w:rPr>
                <w:rFonts w:ascii="Corbel" w:hAnsi="Corbel" w:eastAsia="Cambria" w:cs="Calibri"/>
              </w:rPr>
              <w:t xml:space="preserve">Pojęcie i cechy kontroli; podmioty sprawujące kontrolę nad wykonywaniem gospodarki komunalnej 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261C246D" w14:textId="65A532EA">
            <w:pPr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2</w:t>
            </w:r>
          </w:p>
        </w:tc>
      </w:tr>
      <w:tr w:rsidRPr="00014CDD" w:rsidR="00014CDD" w:rsidTr="00117C58" w14:paraId="61049C04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5D8B5F43" w14:textId="2E0BD6AF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2.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46D27FD5" w14:textId="4EFFF401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Pojęcie i cechy nadzoru; podmioty sprawujące nadzór nad wykonywaniem gospodarki komunalnej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147ED6D6" w14:textId="681602FB">
            <w:pPr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2</w:t>
            </w:r>
          </w:p>
        </w:tc>
      </w:tr>
      <w:tr w:rsidRPr="00014CDD" w:rsidR="00014CDD" w:rsidTr="00117C58" w14:paraId="01642E97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53C92620" w14:textId="74E1F5E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3.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66C86C6B" w14:textId="6F139A5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014CDD">
              <w:rPr>
                <w:rFonts w:ascii="Corbel" w:hAnsi="Corbel" w:eastAsia="Cambria" w:cs="Calibri"/>
              </w:rPr>
              <w:t>Podmiotowy zakres gospodarki komunalnej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31F43A0F" w14:textId="45579EBF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2</w:t>
            </w:r>
          </w:p>
        </w:tc>
      </w:tr>
      <w:tr w:rsidRPr="00014CDD" w:rsidR="00014CDD" w:rsidTr="00117C58" w14:paraId="3428FC4E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7B5C01DC" w14:textId="261D13C5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4.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13C05F2B" w14:textId="4F0973EB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014CDD">
              <w:rPr>
                <w:rFonts w:ascii="Corbel" w:hAnsi="Corbel"/>
              </w:rPr>
              <w:t>Formy prowadzenia gospodarki komunalnej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014CDD" w:rsidR="00117C58" w:rsidP="00117C58" w:rsidRDefault="00117C58" w14:paraId="560FB894" w14:textId="72A889B1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2</w:t>
            </w:r>
          </w:p>
        </w:tc>
      </w:tr>
      <w:tr w:rsidRPr="00014CDD" w:rsidR="00014CDD" w:rsidTr="00117C58" w14:paraId="500F129C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4DEE9E79" w14:textId="00AD477B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5.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564266E4" w14:textId="0098CA15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/>
              </w:rPr>
              <w:t xml:space="preserve">Zaopatrzenie w wodę 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4C7217FD" w14:textId="46E8E7FC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1</w:t>
            </w:r>
          </w:p>
        </w:tc>
      </w:tr>
      <w:tr w:rsidRPr="00014CDD" w:rsidR="00014CDD" w:rsidTr="00117C58" w14:paraId="2EF1C863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34F4FCEF" w14:textId="76D64869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6.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359820B6" w14:textId="6E01E84E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Zagadnienia związane z utrzymaniem czystości i porządku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282BAF53" w14:textId="7C797DE1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1</w:t>
            </w:r>
          </w:p>
        </w:tc>
      </w:tr>
      <w:tr w:rsidRPr="00014CDD" w:rsidR="00014CDD" w:rsidTr="00117C58" w14:paraId="6222EE63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13AC9198" w14:textId="1A362CEB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  <w:bCs/>
              </w:rPr>
              <w:t>7.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5E5A34E1" w14:textId="011EEFF2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Zagadnienia związane z utrzymaniem zieleni miejskiej (parki, zieleń osiedlowa i przyuliczna, ogrody działkowe, lasy komunalne)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45AB9293" w14:textId="48C51614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2</w:t>
            </w:r>
          </w:p>
        </w:tc>
      </w:tr>
      <w:tr w:rsidRPr="00014CDD" w:rsidR="00014CDD" w:rsidTr="00117C58" w14:paraId="14E521D6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38A283C2" w14:textId="59F4D222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  <w:bCs/>
              </w:rPr>
              <w:t>8.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4DA5893C" w14:textId="2AE45D29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Energetyka komunalna (zbiorowe ogrzewanie budynków i obiektów komunalnych)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628EA1E1" w14:textId="6A8896AD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1</w:t>
            </w:r>
          </w:p>
        </w:tc>
      </w:tr>
      <w:tr w:rsidRPr="00014CDD" w:rsidR="00014CDD" w:rsidTr="00117C58" w14:paraId="0AA0121D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7699B05B" w14:textId="21C4CCC8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  <w:bCs/>
              </w:rPr>
              <w:t>9.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010F7A2A" w14:textId="535139F8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014CDD">
              <w:rPr>
                <w:rFonts w:ascii="Corbel" w:hAnsi="Corbel" w:eastAsia="Cambria" w:cs="Calibri"/>
                <w:bCs/>
              </w:rPr>
              <w:t>Oświetlenie ulic i placów publicznych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49CE4E56" w14:textId="51B3F9FA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1</w:t>
            </w:r>
          </w:p>
        </w:tc>
      </w:tr>
      <w:tr w:rsidRPr="00014CDD" w:rsidR="00014CDD" w:rsidTr="00117C58" w14:paraId="4711A6BD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3894D77F" w14:textId="43AC90D2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10.</w:t>
            </w: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411BF928" w14:textId="076F65C4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014CDD">
              <w:rPr>
                <w:rFonts w:ascii="Corbel" w:hAnsi="Corbel" w:eastAsia="Cambria" w:cs="Calibri"/>
                <w:bCs/>
              </w:rPr>
              <w:t>Zagadnienia związane z cmentarzami komunalnymi oraz chowaniem zmarłych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117C58" w:rsidP="00117C58" w:rsidRDefault="00117C58" w14:paraId="69323B16" w14:textId="270E9CCA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014CDD">
              <w:rPr>
                <w:rFonts w:ascii="Corbel" w:hAnsi="Corbel" w:eastAsia="Cambria" w:cs="Calibri"/>
              </w:rPr>
              <w:t>1</w:t>
            </w:r>
          </w:p>
        </w:tc>
      </w:tr>
      <w:tr w:rsidRPr="00014CDD" w:rsidR="003A20FB" w:rsidTr="00117C58" w14:paraId="580F8678" w14:textId="77777777">
        <w:tc>
          <w:tcPr>
            <w:tcW w:w="8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3A20FB" w:rsidP="00526A55" w:rsidRDefault="003A20FB" w14:paraId="58036BF7" w14:textId="7D85F176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/>
              </w:rPr>
            </w:pPr>
            <w:r w:rsidRPr="00014CDD">
              <w:rPr>
                <w:rFonts w:ascii="Corbel" w:hAnsi="Corbel" w:eastAsia="Cambria" w:cs="Calibri"/>
                <w:b/>
              </w:rPr>
              <w:t>Suma: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4CDD" w:rsidR="003A20FB" w:rsidP="00526A55" w:rsidRDefault="003A20FB" w14:paraId="1651B814" w14:textId="432F5152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  <w:b/>
              </w:rPr>
            </w:pPr>
            <w:r w:rsidRPr="00014CDD">
              <w:rPr>
                <w:rFonts w:ascii="Corbel" w:hAnsi="Corbel" w:eastAsia="Cambria" w:cs="Calibri"/>
                <w:b/>
              </w:rPr>
              <w:t>15</w:t>
            </w:r>
          </w:p>
        </w:tc>
      </w:tr>
    </w:tbl>
    <w:p w:rsidRPr="00014CDD" w:rsidR="0085747A" w:rsidP="009C54AE" w:rsidRDefault="0085747A" w14:paraId="256CD43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14CDD" w:rsidR="0085747A" w:rsidP="009C54AE" w:rsidRDefault="0085747A" w14:paraId="5B157208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014CDD" w:rsidR="009F4610">
        <w:rPr>
          <w:rFonts w:ascii="Corbel" w:hAnsi="Corbel"/>
          <w:sz w:val="24"/>
          <w:szCs w:val="24"/>
        </w:rPr>
        <w:t xml:space="preserve">, </w:t>
      </w:r>
      <w:r w:rsidRPr="00014CDD">
        <w:rPr>
          <w:rFonts w:ascii="Corbel" w:hAnsi="Corbel"/>
          <w:sz w:val="24"/>
          <w:szCs w:val="24"/>
        </w:rPr>
        <w:t xml:space="preserve">zajęć praktycznych </w:t>
      </w:r>
    </w:p>
    <w:p w:rsidRPr="00014CDD" w:rsidR="0085747A" w:rsidP="009C54AE" w:rsidRDefault="00341FDE" w14:paraId="19DAF545" w14:textId="4701FF6C">
      <w:pPr>
        <w:pStyle w:val="Punktygwne"/>
        <w:spacing w:before="0" w:after="0"/>
        <w:rPr>
          <w:rFonts w:ascii="Corbel" w:hAnsi="Corbel"/>
          <w:b w:val="0"/>
          <w:szCs w:val="24"/>
          <w:u w:val="single"/>
        </w:rPr>
      </w:pPr>
      <w:r w:rsidRPr="00014CDD">
        <w:rPr>
          <w:rFonts w:ascii="Corbel" w:hAnsi="Corbel"/>
          <w:b w:val="0"/>
          <w:szCs w:val="24"/>
          <w:u w:val="single"/>
        </w:rPr>
        <w:t>NIE DOTYCZY</w:t>
      </w:r>
    </w:p>
    <w:p w:rsidRPr="00014CDD" w:rsidR="003A20FB" w:rsidP="009C54AE" w:rsidRDefault="003A20FB" w14:paraId="3917635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14CDD" w:rsidR="0085747A" w:rsidP="009C54AE" w:rsidRDefault="009F4610" w14:paraId="00001FC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>3.4 Metody dydaktyczne</w:t>
      </w:r>
      <w:r w:rsidRPr="00014CDD">
        <w:rPr>
          <w:rFonts w:ascii="Corbel" w:hAnsi="Corbel"/>
          <w:b w:val="0"/>
          <w:smallCaps w:val="0"/>
          <w:szCs w:val="24"/>
        </w:rPr>
        <w:t xml:space="preserve"> </w:t>
      </w:r>
    </w:p>
    <w:p w:rsidRPr="00014CDD" w:rsidR="0085747A" w:rsidP="009C54AE" w:rsidRDefault="0085747A" w14:paraId="1FCFC24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14CDD" w:rsidR="00D757A4" w:rsidP="003A20FB" w:rsidRDefault="003A20FB" w14:paraId="42A8F5A9" w14:textId="597B0B3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2C9AD">
        <w:rPr>
          <w:rFonts w:ascii="Corbel" w:hAnsi="Corbel"/>
          <w:b w:val="0"/>
          <w:smallCaps w:val="0"/>
        </w:rPr>
        <w:t xml:space="preserve">Wykład: </w:t>
      </w:r>
      <w:r w:rsidRPr="0012C9AD" w:rsidR="00046B86">
        <w:rPr>
          <w:rFonts w:ascii="Corbel" w:hAnsi="Corbel"/>
          <w:b w:val="0"/>
          <w:smallCaps w:val="0"/>
        </w:rPr>
        <w:t xml:space="preserve">wykład, </w:t>
      </w:r>
      <w:r w:rsidRPr="0012C9AD">
        <w:rPr>
          <w:rFonts w:ascii="Corbel" w:hAnsi="Corbel"/>
          <w:b w:val="0"/>
          <w:smallCaps w:val="0"/>
        </w:rPr>
        <w:t>wykład z prezentacją multimedialną,</w:t>
      </w:r>
      <w:r w:rsidRPr="0012C9AD">
        <w:rPr>
          <w:rFonts w:ascii="Calibri" w:hAnsi="Calibri"/>
          <w:b w:val="0"/>
          <w:smallCaps w:val="0"/>
          <w:sz w:val="22"/>
        </w:rPr>
        <w:t xml:space="preserve"> </w:t>
      </w:r>
      <w:r w:rsidRPr="0012C9AD">
        <w:rPr>
          <w:rFonts w:ascii="Corbel" w:hAnsi="Corbel"/>
          <w:b w:val="0"/>
          <w:smallCaps w:val="0"/>
        </w:rPr>
        <w:t>metody kształcenia na odległość</w:t>
      </w:r>
    </w:p>
    <w:p w:rsidRPr="00014CDD" w:rsidR="00E960BB" w:rsidP="009C54AE" w:rsidRDefault="00E960BB" w14:paraId="37434F6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14CDD" w:rsidR="0085747A" w:rsidP="009C54AE" w:rsidRDefault="00C61DC5" w14:paraId="2C49AB9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 xml:space="preserve">4. </w:t>
      </w:r>
      <w:r w:rsidRPr="00014CDD" w:rsidR="0085747A">
        <w:rPr>
          <w:rFonts w:ascii="Corbel" w:hAnsi="Corbel"/>
          <w:smallCaps w:val="0"/>
          <w:szCs w:val="24"/>
        </w:rPr>
        <w:t>METODY I KRYTERIA OCENY</w:t>
      </w:r>
      <w:r w:rsidRPr="00014CDD" w:rsidR="009F4610">
        <w:rPr>
          <w:rFonts w:ascii="Corbel" w:hAnsi="Corbel"/>
          <w:smallCaps w:val="0"/>
          <w:szCs w:val="24"/>
        </w:rPr>
        <w:t xml:space="preserve"> </w:t>
      </w:r>
    </w:p>
    <w:p w:rsidRPr="00014CDD" w:rsidR="00923D7D" w:rsidP="009C54AE" w:rsidRDefault="00923D7D" w14:paraId="21476CE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14CDD" w:rsidR="0085747A" w:rsidP="009C54AE" w:rsidRDefault="0085747A" w14:paraId="4C2ADA7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 xml:space="preserve">4.1 Sposoby weryfikacji efektów </w:t>
      </w:r>
      <w:r w:rsidRPr="00014CDD" w:rsidR="00C05F44">
        <w:rPr>
          <w:rFonts w:ascii="Corbel" w:hAnsi="Corbel"/>
          <w:smallCaps w:val="0"/>
          <w:szCs w:val="24"/>
        </w:rPr>
        <w:t>uczenia się</w:t>
      </w:r>
    </w:p>
    <w:p w:rsidRPr="00014CDD" w:rsidR="0085747A" w:rsidP="009C54AE" w:rsidRDefault="0085747A" w14:paraId="230B4E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014CDD" w:rsidR="00014CDD" w:rsidTr="0012C9AD" w14:paraId="1AAB54C2" w14:textId="77777777">
        <w:trPr>
          <w:trHeight w:val="930"/>
        </w:trPr>
        <w:tc>
          <w:tcPr>
            <w:tcW w:w="1962" w:type="dxa"/>
            <w:vAlign w:val="center"/>
          </w:tcPr>
          <w:p w:rsidRPr="00014CDD" w:rsidR="0085747A" w:rsidP="009C54AE" w:rsidRDefault="0071620A" w14:paraId="03CFBE2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014CDD" w:rsidR="0085747A" w:rsidP="009C54AE" w:rsidRDefault="00F974DA" w14:paraId="53BF7BD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Pr="00014CDD" w:rsidR="0085747A" w:rsidP="009C54AE" w:rsidRDefault="009F4610" w14:paraId="73FFE45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014CDD" w:rsidR="0085747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014CDD" w:rsidR="00923D7D" w:rsidP="009C54AE" w:rsidRDefault="0085747A" w14:paraId="3AE7BEA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014CDD" w:rsidR="0085747A" w:rsidP="009C54AE" w:rsidRDefault="0085747A" w14:paraId="678955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014CDD" w:rsidR="00014CDD" w:rsidTr="0012C9AD" w14:paraId="095615D0" w14:textId="77777777">
        <w:tc>
          <w:tcPr>
            <w:tcW w:w="1962" w:type="dxa"/>
          </w:tcPr>
          <w:p w:rsidR="0012C9AD" w:rsidP="0012C9AD" w:rsidRDefault="0012C9AD" w14:paraId="7D8E0F6A" w14:textId="2B914EA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441" w:type="dxa"/>
          </w:tcPr>
          <w:p w:rsidRPr="00014CDD" w:rsidR="00FE71FC" w:rsidP="00FE71FC" w:rsidRDefault="00FE71FC" w14:paraId="4AC77BF2" w14:textId="5868701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FE71FC" w:rsidP="00FE71FC" w:rsidRDefault="00FE71FC" w14:paraId="61EAD765" w14:textId="133160E0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66F9AB9A" w14:textId="77777777">
        <w:tc>
          <w:tcPr>
            <w:tcW w:w="1962" w:type="dxa"/>
          </w:tcPr>
          <w:p w:rsidR="0012C9AD" w:rsidP="0012C9AD" w:rsidRDefault="0012C9AD" w14:paraId="7A0210F6" w14:textId="5CFD2EF0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EK_02</w:t>
            </w:r>
          </w:p>
        </w:tc>
        <w:tc>
          <w:tcPr>
            <w:tcW w:w="5441" w:type="dxa"/>
          </w:tcPr>
          <w:p w:rsidRPr="00014CDD" w:rsidR="00FE71FC" w:rsidP="00FE71FC" w:rsidRDefault="00FE71FC" w14:paraId="132490FA" w14:textId="7589320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FE71FC" w:rsidP="00FE71FC" w:rsidRDefault="00FE71FC" w14:paraId="7CDA8A54" w14:textId="40EF1E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3D6A1986" w14:textId="77777777">
        <w:tc>
          <w:tcPr>
            <w:tcW w:w="1962" w:type="dxa"/>
          </w:tcPr>
          <w:p w:rsidR="0012C9AD" w:rsidP="0012C9AD" w:rsidRDefault="0012C9AD" w14:paraId="57B87057" w14:textId="0FE57F0E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EK_03</w:t>
            </w:r>
          </w:p>
        </w:tc>
        <w:tc>
          <w:tcPr>
            <w:tcW w:w="5441" w:type="dxa"/>
          </w:tcPr>
          <w:p w:rsidRPr="00014CDD" w:rsidR="00FE71FC" w:rsidP="00FE71FC" w:rsidRDefault="00FE71FC" w14:paraId="14B43730" w14:textId="5821D78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FE71FC" w:rsidP="00FE71FC" w:rsidRDefault="00FE71FC" w14:paraId="60B5E6F4" w14:textId="4D9ADB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3722AEA0" w14:textId="77777777">
        <w:tc>
          <w:tcPr>
            <w:tcW w:w="1962" w:type="dxa"/>
          </w:tcPr>
          <w:p w:rsidR="0012C9AD" w:rsidP="0012C9AD" w:rsidRDefault="0012C9AD" w14:paraId="41ABB63A" w14:textId="5BECE764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EK_04</w:t>
            </w:r>
          </w:p>
        </w:tc>
        <w:tc>
          <w:tcPr>
            <w:tcW w:w="5441" w:type="dxa"/>
          </w:tcPr>
          <w:p w:rsidRPr="00014CDD" w:rsidR="00FE71FC" w:rsidP="00FE71FC" w:rsidRDefault="00FE71FC" w14:paraId="67B6405F" w14:textId="01B0F2E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FE71FC" w:rsidP="00FE71FC" w:rsidRDefault="00FE71FC" w14:paraId="55D06795" w14:textId="2CF35F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02FB63B6" w14:textId="77777777">
        <w:tc>
          <w:tcPr>
            <w:tcW w:w="1962" w:type="dxa"/>
          </w:tcPr>
          <w:p w:rsidR="0012C9AD" w:rsidP="0012C9AD" w:rsidRDefault="0012C9AD" w14:paraId="57117B20" w14:textId="1F2DA266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EK_05</w:t>
            </w:r>
          </w:p>
        </w:tc>
        <w:tc>
          <w:tcPr>
            <w:tcW w:w="5441" w:type="dxa"/>
          </w:tcPr>
          <w:p w:rsidRPr="00014CDD" w:rsidR="00FE71FC" w:rsidP="00FE71FC" w:rsidRDefault="00FE71FC" w14:paraId="35C2651A" w14:textId="6D69CE0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FE71FC" w:rsidP="00FE71FC" w:rsidRDefault="00FE71FC" w14:paraId="7DAD78AC" w14:textId="188B8C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496E93C1" w14:textId="77777777">
        <w:tc>
          <w:tcPr>
            <w:tcW w:w="1962" w:type="dxa"/>
          </w:tcPr>
          <w:p w:rsidR="0012C9AD" w:rsidP="0012C9AD" w:rsidRDefault="0012C9AD" w14:paraId="6DC0F2A6" w14:textId="56FA02EF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EK_06</w:t>
            </w:r>
          </w:p>
        </w:tc>
        <w:tc>
          <w:tcPr>
            <w:tcW w:w="5441" w:type="dxa"/>
          </w:tcPr>
          <w:p w:rsidRPr="00014CDD" w:rsidR="00FE71FC" w:rsidP="00FE71FC" w:rsidRDefault="00FE71FC" w14:paraId="44615ED3" w14:textId="6F7CD8B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FE71FC" w:rsidP="00FE71FC" w:rsidRDefault="00FE71FC" w14:paraId="667FA1C9" w14:textId="13CA92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663AAD31" w14:textId="77777777">
        <w:tc>
          <w:tcPr>
            <w:tcW w:w="1962" w:type="dxa"/>
          </w:tcPr>
          <w:p w:rsidR="0012C9AD" w:rsidP="0012C9AD" w:rsidRDefault="0012C9AD" w14:paraId="1B35C7D0" w14:textId="204072C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EK_07</w:t>
            </w:r>
          </w:p>
        </w:tc>
        <w:tc>
          <w:tcPr>
            <w:tcW w:w="5441" w:type="dxa"/>
          </w:tcPr>
          <w:p w:rsidRPr="00014CDD" w:rsidR="00FE71FC" w:rsidP="00FE71FC" w:rsidRDefault="00FE71FC" w14:paraId="7802C85B" w14:textId="36A4D19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FE71FC" w:rsidP="00FE71FC" w:rsidRDefault="00FE71FC" w14:paraId="1DCD40C6" w14:textId="16D6BB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53FC7470" w14:textId="77777777">
        <w:tc>
          <w:tcPr>
            <w:tcW w:w="1962" w:type="dxa"/>
          </w:tcPr>
          <w:p w:rsidR="0012C9AD" w:rsidP="0012C9AD" w:rsidRDefault="0012C9AD" w14:paraId="751F087D" w14:textId="3838BA08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EK_08</w:t>
            </w:r>
          </w:p>
        </w:tc>
        <w:tc>
          <w:tcPr>
            <w:tcW w:w="5441" w:type="dxa"/>
          </w:tcPr>
          <w:p w:rsidRPr="00014CDD" w:rsidR="00FE71FC" w:rsidP="00FE71FC" w:rsidRDefault="00FE71FC" w14:paraId="7DBC329C" w14:textId="6E1B06B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FE71FC" w:rsidP="00FE71FC" w:rsidRDefault="00FE71FC" w14:paraId="37EE81F5" w14:textId="52C8E5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6613D1B8" w14:textId="77777777">
        <w:tc>
          <w:tcPr>
            <w:tcW w:w="1962" w:type="dxa"/>
          </w:tcPr>
          <w:p w:rsidR="0012C9AD" w:rsidP="0012C9AD" w:rsidRDefault="0012C9AD" w14:paraId="298FCB2F" w14:textId="0945FBDA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EK_09</w:t>
            </w:r>
          </w:p>
        </w:tc>
        <w:tc>
          <w:tcPr>
            <w:tcW w:w="5441" w:type="dxa"/>
          </w:tcPr>
          <w:p w:rsidRPr="00014CDD" w:rsidR="00FE71FC" w:rsidP="00FE71FC" w:rsidRDefault="00FE71FC" w14:paraId="79162FE0" w14:textId="75B975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FE71FC" w:rsidP="00FE71FC" w:rsidRDefault="00FE71FC" w14:paraId="6337931E" w14:textId="592B70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2D0A41C5" w14:textId="77777777">
        <w:tc>
          <w:tcPr>
            <w:tcW w:w="1962" w:type="dxa"/>
          </w:tcPr>
          <w:p w:rsidR="0012C9AD" w:rsidP="0012C9AD" w:rsidRDefault="0012C9AD" w14:paraId="19F38474" w14:textId="2762BAF6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EK_10</w:t>
            </w:r>
          </w:p>
        </w:tc>
        <w:tc>
          <w:tcPr>
            <w:tcW w:w="5441" w:type="dxa"/>
          </w:tcPr>
          <w:p w:rsidRPr="00014CDD" w:rsidR="0094731F" w:rsidP="0094731F" w:rsidRDefault="0094731F" w14:paraId="4C2F76C6" w14:textId="626A9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94731F" w:rsidP="0094731F" w:rsidRDefault="0094731F" w14:paraId="53EC5874" w14:textId="594D74F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1FBFAAFD" w14:textId="77777777">
        <w:tc>
          <w:tcPr>
            <w:tcW w:w="1962" w:type="dxa"/>
          </w:tcPr>
          <w:p w:rsidR="0012C9AD" w:rsidP="0012C9AD" w:rsidRDefault="0012C9AD" w14:paraId="33B207AF" w14:textId="6F1FF531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EK_11</w:t>
            </w:r>
          </w:p>
        </w:tc>
        <w:tc>
          <w:tcPr>
            <w:tcW w:w="5441" w:type="dxa"/>
          </w:tcPr>
          <w:p w:rsidRPr="00014CDD" w:rsidR="0094731F" w:rsidP="0094731F" w:rsidRDefault="0094731F" w14:paraId="5BAB7861" w14:textId="4A7943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94731F" w:rsidP="0094731F" w:rsidRDefault="0094731F" w14:paraId="5C360737" w14:textId="250467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6DC79C59" w14:textId="77777777">
        <w:tc>
          <w:tcPr>
            <w:tcW w:w="1962" w:type="dxa"/>
          </w:tcPr>
          <w:p w:rsidR="0012C9AD" w:rsidP="0012C9AD" w:rsidRDefault="0012C9AD" w14:paraId="1546C122" w14:textId="656E0310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EK_12</w:t>
            </w:r>
          </w:p>
        </w:tc>
        <w:tc>
          <w:tcPr>
            <w:tcW w:w="5441" w:type="dxa"/>
          </w:tcPr>
          <w:p w:rsidRPr="00014CDD" w:rsidR="00FE71FC" w:rsidP="00FE71FC" w:rsidRDefault="0094731F" w14:paraId="50C45FAA" w14:textId="399657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FE71FC" w:rsidP="00FE71FC" w:rsidRDefault="00FE71FC" w14:paraId="1896D720" w14:textId="34F203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014CDD" w:rsidTr="0012C9AD" w14:paraId="76858CB5" w14:textId="77777777">
        <w:tc>
          <w:tcPr>
            <w:tcW w:w="1962" w:type="dxa"/>
          </w:tcPr>
          <w:p w:rsidR="0012C9AD" w:rsidP="0012C9AD" w:rsidRDefault="0012C9AD" w14:paraId="339B5295" w14:textId="65204D54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EK_13</w:t>
            </w:r>
          </w:p>
        </w:tc>
        <w:tc>
          <w:tcPr>
            <w:tcW w:w="5441" w:type="dxa"/>
          </w:tcPr>
          <w:p w:rsidRPr="00014CDD" w:rsidR="0094731F" w:rsidP="0094731F" w:rsidRDefault="0094731F" w14:paraId="4576B96B" w14:textId="129C67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94731F" w:rsidP="0094731F" w:rsidRDefault="0094731F" w14:paraId="76B41B3B" w14:textId="4376DB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Pr="00014CDD" w:rsidR="0094731F" w:rsidTr="0012C9AD" w14:paraId="09593E57" w14:textId="77777777">
        <w:tc>
          <w:tcPr>
            <w:tcW w:w="1962" w:type="dxa"/>
          </w:tcPr>
          <w:p w:rsidR="0012C9AD" w:rsidP="0012C9AD" w:rsidRDefault="0012C9AD" w14:paraId="09705902" w14:textId="6BE415B9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EK_14</w:t>
            </w:r>
          </w:p>
        </w:tc>
        <w:tc>
          <w:tcPr>
            <w:tcW w:w="5441" w:type="dxa"/>
          </w:tcPr>
          <w:p w:rsidRPr="00014CDD" w:rsidR="0094731F" w:rsidP="0094731F" w:rsidRDefault="0094731F" w14:paraId="453B7333" w14:textId="2D38AC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Pr="00014CDD" w:rsidR="0094731F" w:rsidP="0094731F" w:rsidRDefault="0094731F" w14:paraId="14BF48D1" w14:textId="41C12F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12C9AD" w:rsidTr="0012C9AD" w14:paraId="65543306" w14:textId="77777777">
        <w:tc>
          <w:tcPr>
            <w:tcW w:w="1962" w:type="dxa"/>
          </w:tcPr>
          <w:p w:rsidR="0012C9AD" w:rsidP="0012C9AD" w:rsidRDefault="0012C9AD" w14:paraId="482D1737" w14:textId="1627563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EK_15</w:t>
            </w:r>
          </w:p>
        </w:tc>
        <w:tc>
          <w:tcPr>
            <w:tcW w:w="5441" w:type="dxa"/>
          </w:tcPr>
          <w:p w:rsidR="0012C9AD" w:rsidP="0012C9AD" w:rsidRDefault="0012C9AD" w14:paraId="78FC041B" w14:textId="2D38AC3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:rsidR="0012C9AD" w:rsidP="0012C9AD" w:rsidRDefault="0012C9AD" w14:paraId="470E66DC" w14:textId="41C12F2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</w:tbl>
    <w:p w:rsidRPr="00014CDD" w:rsidR="00923D7D" w:rsidP="009C54AE" w:rsidRDefault="00923D7D" w14:paraId="2DAF642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D596E7F" w:rsidRDefault="0D596E7F" w14:paraId="36754E08" w14:textId="03521559">
      <w:r>
        <w:br w:type="page"/>
      </w:r>
    </w:p>
    <w:p w:rsidRPr="00014CDD" w:rsidR="0085747A" w:rsidP="009C54AE" w:rsidRDefault="003E1941" w14:paraId="3CA263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 xml:space="preserve">4.2 </w:t>
      </w:r>
      <w:r w:rsidRPr="00014CDD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014CDD" w:rsidR="00923D7D">
        <w:rPr>
          <w:rFonts w:ascii="Corbel" w:hAnsi="Corbel"/>
          <w:smallCaps w:val="0"/>
          <w:szCs w:val="24"/>
        </w:rPr>
        <w:t xml:space="preserve"> </w:t>
      </w:r>
    </w:p>
    <w:p w:rsidRPr="00014CDD" w:rsidR="00923D7D" w:rsidP="009C54AE" w:rsidRDefault="00923D7D" w14:paraId="3CBF6BC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014CDD" w:rsidR="0085747A" w:rsidTr="00923D7D" w14:paraId="534196A8" w14:textId="77777777">
        <w:tc>
          <w:tcPr>
            <w:tcW w:w="9670" w:type="dxa"/>
          </w:tcPr>
          <w:p w:rsidRPr="00014CDD" w:rsidR="00FE71FC" w:rsidP="00FE71FC" w:rsidRDefault="00FE71FC" w14:paraId="67866C9E" w14:textId="77777777">
            <w:pPr>
              <w:pStyle w:val="Punktygwne"/>
              <w:spacing w:before="0" w:after="0"/>
              <w:jc w:val="both"/>
            </w:pPr>
            <w:r w:rsidRPr="00014CDD">
              <w:rPr>
                <w:rFonts w:ascii="Corbel" w:hAnsi="Corbel"/>
                <w:b w:val="0"/>
                <w:smallCaps w:val="0"/>
                <w:sz w:val="22"/>
              </w:rPr>
              <w:t>W przypadku wykładu: wynik egzaminu ustalany na podstawie pisemnych lub ustnych odpowiedzi studentów gdzie ocena pozytywna osiągana jest przy min. 51% poprawnych odpowiedzi.</w:t>
            </w:r>
          </w:p>
          <w:p w:rsidRPr="00014CDD" w:rsidR="0085747A" w:rsidP="009C54AE" w:rsidRDefault="00FE71FC" w14:paraId="3C6835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 w:val="22"/>
                <w:szCs w:val="24"/>
              </w:rPr>
              <w:t>Kryteria oceny: kompletność odpowiedzi, poprawna terminologia, aktualny stan prawny.</w:t>
            </w:r>
          </w:p>
          <w:p w:rsidRPr="00014CDD" w:rsidR="00ED0340" w:rsidP="00ED0340" w:rsidRDefault="00ED0340" w14:paraId="750638AB" w14:textId="019DA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DO EGZAMINU STOSUJE SIĘ PRZELICZNIK ZA ODPOWIEDNI PROCENT UZYSKANYCH PUNKTÓW: </w:t>
            </w:r>
          </w:p>
          <w:p w:rsidRPr="00014CDD" w:rsidR="00ED0340" w:rsidP="00ED0340" w:rsidRDefault="00ED0340" w14:paraId="0AB8FF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:rsidRPr="00014CDD" w:rsidR="00ED0340" w:rsidP="00ED0340" w:rsidRDefault="00ED0340" w14:paraId="762C6D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 51% - 60% - DOSTATECZNY,</w:t>
            </w:r>
          </w:p>
          <w:p w:rsidRPr="00014CDD" w:rsidR="00ED0340" w:rsidP="00ED0340" w:rsidRDefault="00ED0340" w14:paraId="2178D86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 61% - 70% - DOSTATECZNY PLUS,</w:t>
            </w:r>
          </w:p>
          <w:p w:rsidRPr="00014CDD" w:rsidR="00ED0340" w:rsidP="00ED0340" w:rsidRDefault="00ED0340" w14:paraId="341284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:rsidRPr="00014CDD" w:rsidR="00ED0340" w:rsidP="00ED0340" w:rsidRDefault="00ED0340" w14:paraId="456EBB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- 81% -  90% - DOBRY PLUS,</w:t>
            </w:r>
          </w:p>
          <w:p w:rsidRPr="00014CDD" w:rsidR="00ED0340" w:rsidP="00ED0340" w:rsidRDefault="00ED0340" w14:paraId="6A9AE49F" w14:textId="442224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- 91% -  100% - BARDZO DOBRY.</w:t>
            </w:r>
          </w:p>
        </w:tc>
      </w:tr>
    </w:tbl>
    <w:p w:rsidRPr="00014CDD" w:rsidR="0085747A" w:rsidP="009C54AE" w:rsidRDefault="0085747A" w14:paraId="163D7E4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14CDD" w:rsidR="009F4610" w:rsidP="009C54AE" w:rsidRDefault="0085747A" w14:paraId="50223C1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4CDD">
        <w:rPr>
          <w:rFonts w:ascii="Corbel" w:hAnsi="Corbel"/>
          <w:b/>
          <w:sz w:val="24"/>
          <w:szCs w:val="24"/>
        </w:rPr>
        <w:t xml:space="preserve">5. </w:t>
      </w:r>
      <w:r w:rsidRPr="00014CDD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014CDD" w:rsidR="0085747A" w:rsidP="009C54AE" w:rsidRDefault="0085747A" w14:paraId="4C671C9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014CDD" w:rsidR="00014CDD" w:rsidTr="0D596E7F" w14:paraId="2D4EBBB0" w14:textId="77777777">
        <w:tc>
          <w:tcPr>
            <w:tcW w:w="4902" w:type="dxa"/>
            <w:tcMar/>
            <w:vAlign w:val="center"/>
          </w:tcPr>
          <w:p w:rsidRPr="00014CDD" w:rsidR="0085747A" w:rsidP="009C54AE" w:rsidRDefault="00C61DC5" w14:paraId="2AC07A1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014CDD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14CD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tcMar/>
            <w:vAlign w:val="center"/>
          </w:tcPr>
          <w:p w:rsidRPr="00014CDD" w:rsidR="0085747A" w:rsidP="009C54AE" w:rsidRDefault="00C61DC5" w14:paraId="3519794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014CDD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14CDD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14CD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014CDD" w:rsidR="00014CDD" w:rsidTr="0D596E7F" w14:paraId="256F7E77" w14:textId="77777777">
        <w:tc>
          <w:tcPr>
            <w:tcW w:w="4902" w:type="dxa"/>
            <w:tcMar/>
          </w:tcPr>
          <w:p w:rsidRPr="00014CDD" w:rsidR="001F5DF4" w:rsidP="001F5DF4" w:rsidRDefault="001F5DF4" w14:paraId="4083246E" w14:textId="1322EF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D596E7F" w:rsidR="4B6FB506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18" w:type="dxa"/>
            <w:tcMar/>
          </w:tcPr>
          <w:p w:rsidRPr="00014CDD" w:rsidR="001F5DF4" w:rsidP="001F5DF4" w:rsidRDefault="001F5DF4" w14:paraId="714B57A4" w14:textId="77777777">
            <w:pPr>
              <w:pStyle w:val="Akapitzlist"/>
              <w:spacing w:after="120" w:line="240" w:lineRule="auto"/>
              <w:ind w:left="0"/>
            </w:pPr>
            <w:r w:rsidRPr="00014CDD">
              <w:rPr>
                <w:rFonts w:ascii="Corbel" w:hAnsi="Corbel"/>
              </w:rPr>
              <w:t>15 godz. - wykład</w:t>
            </w:r>
          </w:p>
          <w:p w:rsidRPr="00014CDD" w:rsidR="001F5DF4" w:rsidP="001F5DF4" w:rsidRDefault="001F5DF4" w14:paraId="02197378" w14:textId="2B3A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014CDD" w:rsidR="00014CDD" w:rsidTr="0D596E7F" w14:paraId="28E42728" w14:textId="77777777">
        <w:tc>
          <w:tcPr>
            <w:tcW w:w="4902" w:type="dxa"/>
            <w:tcMar/>
          </w:tcPr>
          <w:p w:rsidRPr="00014CDD" w:rsidR="001F5DF4" w:rsidP="001F5DF4" w:rsidRDefault="001F5DF4" w14:paraId="58A12552" w14:textId="12CCD4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D596E7F" w:rsidR="4B6FB50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D596E7F" w:rsidR="26F7E86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014CDD" w:rsidR="001F5DF4" w:rsidP="001F5DF4" w:rsidRDefault="001F5DF4" w14:paraId="34BFF5C4" w14:textId="39218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Mar/>
          </w:tcPr>
          <w:p w:rsidRPr="00014CDD" w:rsidR="001F5DF4" w:rsidP="001F5DF4" w:rsidRDefault="001F5DF4" w14:paraId="434428F5" w14:textId="5766E0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014CDD" w:rsidR="00014CDD" w:rsidTr="0D596E7F" w14:paraId="018C2E86" w14:textId="77777777">
        <w:tc>
          <w:tcPr>
            <w:tcW w:w="4902" w:type="dxa"/>
            <w:tcMar/>
          </w:tcPr>
          <w:p w:rsidRPr="00014CDD" w:rsidR="001F5DF4" w:rsidP="001F5DF4" w:rsidRDefault="001F5DF4" w14:paraId="31808A5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014CDD" w:rsidR="001F5DF4" w:rsidP="001F5DF4" w:rsidRDefault="001F5DF4" w14:paraId="5EF48795" w14:textId="2B4748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Mar/>
          </w:tcPr>
          <w:p w:rsidRPr="00014CDD" w:rsidR="001F5DF4" w:rsidP="001F5DF4" w:rsidRDefault="0094731F" w14:paraId="66024E8C" w14:textId="2AEF43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9</w:t>
            </w:r>
            <w:r w:rsidRPr="00014CDD" w:rsidR="00AB143F">
              <w:rPr>
                <w:rFonts w:ascii="Corbel" w:hAnsi="Corbel"/>
                <w:sz w:val="24"/>
                <w:szCs w:val="24"/>
              </w:rPr>
              <w:t>5</w:t>
            </w:r>
            <w:r w:rsidRPr="00014CDD" w:rsidR="001F5DF4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Pr="00014CDD" w:rsidR="00014CDD" w:rsidTr="0D596E7F" w14:paraId="1D02EEFB" w14:textId="77777777">
        <w:tc>
          <w:tcPr>
            <w:tcW w:w="4902" w:type="dxa"/>
            <w:tcMar/>
          </w:tcPr>
          <w:p w:rsidRPr="00014CDD" w:rsidR="001F5DF4" w:rsidP="001F5DF4" w:rsidRDefault="001F5DF4" w14:paraId="79E1801A" w14:textId="401956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Mar/>
          </w:tcPr>
          <w:p w:rsidRPr="00014CDD" w:rsidR="001F5DF4" w:rsidP="001F5DF4" w:rsidRDefault="50A55A21" w14:paraId="5AFC52D7" w14:textId="462894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C9AD">
              <w:rPr>
                <w:rFonts w:ascii="Corbel" w:hAnsi="Corbel"/>
                <w:sz w:val="24"/>
                <w:szCs w:val="24"/>
              </w:rPr>
              <w:t xml:space="preserve">112 </w:t>
            </w:r>
          </w:p>
        </w:tc>
      </w:tr>
      <w:tr w:rsidRPr="00014CDD" w:rsidR="00014CDD" w:rsidTr="0D596E7F" w14:paraId="093E2AD5" w14:textId="77777777">
        <w:tc>
          <w:tcPr>
            <w:tcW w:w="4902" w:type="dxa"/>
            <w:tcMar/>
          </w:tcPr>
          <w:p w:rsidRPr="00014CDD" w:rsidR="001F5DF4" w:rsidP="001F5DF4" w:rsidRDefault="001F5DF4" w14:paraId="1496C3BD" w14:textId="1AD6EA6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Mar/>
          </w:tcPr>
          <w:p w:rsidRPr="00014CDD" w:rsidR="001F5DF4" w:rsidP="001F5DF4" w:rsidRDefault="50A55A21" w14:paraId="76DFF81B" w14:textId="5BCEC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C9AD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:rsidRPr="00014CDD" w:rsidR="0085747A" w:rsidP="009C54AE" w:rsidRDefault="00923D7D" w14:paraId="30FDED2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14CDD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014CDD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014CDD" w:rsidR="003E1941" w:rsidP="009C54AE" w:rsidRDefault="003E1941" w14:paraId="187F6E0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14CDD" w:rsidR="0085747A" w:rsidP="009C54AE" w:rsidRDefault="0071620A" w14:paraId="6BAC9DE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 xml:space="preserve">6. </w:t>
      </w:r>
      <w:r w:rsidRPr="00014CDD" w:rsidR="0085747A">
        <w:rPr>
          <w:rFonts w:ascii="Corbel" w:hAnsi="Corbel"/>
          <w:smallCaps w:val="0"/>
          <w:szCs w:val="24"/>
        </w:rPr>
        <w:t>PRAKTYKI ZAWO</w:t>
      </w:r>
      <w:r w:rsidRPr="00014CDD" w:rsidR="009D3F3B">
        <w:rPr>
          <w:rFonts w:ascii="Corbel" w:hAnsi="Corbel"/>
          <w:smallCaps w:val="0"/>
          <w:szCs w:val="24"/>
        </w:rPr>
        <w:t>DOWE W RAMACH PRZEDMIOTU</w:t>
      </w:r>
    </w:p>
    <w:p w:rsidRPr="00014CDD" w:rsidR="0085747A" w:rsidP="009C54AE" w:rsidRDefault="0085747A" w14:paraId="5832192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014CDD" w:rsidR="00014CDD" w:rsidTr="0071620A" w14:paraId="6A6206F6" w14:textId="77777777">
        <w:trPr>
          <w:trHeight w:val="397"/>
        </w:trPr>
        <w:tc>
          <w:tcPr>
            <w:tcW w:w="3544" w:type="dxa"/>
          </w:tcPr>
          <w:p w:rsidRPr="00014CDD" w:rsidR="0085747A" w:rsidP="009C54AE" w:rsidRDefault="0085747A" w14:paraId="14FAF7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14CDD" w:rsidR="0085747A" w:rsidP="009C54AE" w:rsidRDefault="001F5DF4" w14:paraId="7AE2D067" w14:textId="1B42FA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Pr="00014CDD" w:rsidR="0085747A" w:rsidTr="0071620A" w14:paraId="4F558F77" w14:textId="77777777">
        <w:trPr>
          <w:trHeight w:val="397"/>
        </w:trPr>
        <w:tc>
          <w:tcPr>
            <w:tcW w:w="3544" w:type="dxa"/>
          </w:tcPr>
          <w:p w:rsidRPr="00014CDD" w:rsidR="0085747A" w:rsidP="009C54AE" w:rsidRDefault="0085747A" w14:paraId="4DB1FB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14CDD" w:rsidR="0085747A" w:rsidP="009C54AE" w:rsidRDefault="001F5DF4" w14:paraId="40170CDF" w14:textId="5496AC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014CDD" w:rsidR="003E1941" w:rsidP="009C54AE" w:rsidRDefault="003E1941" w14:paraId="206DBAD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014CDD" w:rsidR="0085747A" w:rsidP="009C54AE" w:rsidRDefault="00675843" w14:paraId="2CA6D36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 xml:space="preserve">7. </w:t>
      </w:r>
      <w:r w:rsidRPr="00014CDD" w:rsidR="0085747A">
        <w:rPr>
          <w:rFonts w:ascii="Corbel" w:hAnsi="Corbel"/>
          <w:smallCaps w:val="0"/>
          <w:szCs w:val="24"/>
        </w:rPr>
        <w:t>LITERATURA</w:t>
      </w:r>
      <w:r w:rsidRPr="00014CDD">
        <w:rPr>
          <w:rFonts w:ascii="Corbel" w:hAnsi="Corbel"/>
          <w:smallCaps w:val="0"/>
          <w:szCs w:val="24"/>
        </w:rPr>
        <w:t xml:space="preserve"> </w:t>
      </w:r>
    </w:p>
    <w:p w:rsidRPr="00014CDD" w:rsidR="00675843" w:rsidP="009C54AE" w:rsidRDefault="00675843" w14:paraId="170900D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14CDD" w:rsidR="00014CDD" w:rsidTr="0012C9AD" w14:paraId="43415488" w14:textId="77777777">
        <w:trPr>
          <w:trHeight w:val="397"/>
        </w:trPr>
        <w:tc>
          <w:tcPr>
            <w:tcW w:w="7513" w:type="dxa"/>
          </w:tcPr>
          <w:p w:rsidRPr="00014CDD" w:rsidR="0085747A" w:rsidP="0012C9AD" w:rsidRDefault="0085747A" w14:paraId="57649D5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012C9AD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12C9AD" w:rsidP="0012C9AD" w:rsidRDefault="0012C9AD" w14:paraId="4F6AEB30" w14:textId="2546402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014CDD" w:rsidR="00541DDD" w:rsidP="00541DDD" w:rsidRDefault="00541DDD" w14:paraId="137B4CA2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M. Wierzbowski (red.), </w:t>
            </w:r>
            <w:r w:rsidRPr="00014CD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administracyjne</w:t>
            </w:r>
            <w:r w:rsidRPr="00014CDD">
              <w:rPr>
                <w:rFonts w:ascii="Corbel" w:hAnsi="Corbel"/>
                <w:b w:val="0"/>
                <w:smallCaps w:val="0"/>
                <w:szCs w:val="24"/>
              </w:rPr>
              <w:t>, Wyd.13, Wydawnictwo Wolters Kluwer, Warszawa 2017</w:t>
            </w:r>
          </w:p>
          <w:p w:rsidRPr="00014CDD" w:rsidR="00C02120" w:rsidP="00541DDD" w:rsidRDefault="00541DDD" w14:paraId="4F712911" w14:textId="7C379DD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E. Ura, </w:t>
            </w:r>
            <w:r w:rsidRPr="00014CD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Prawo administracyjne, </w:t>
            </w:r>
            <w:r w:rsidRPr="00014CDD">
              <w:rPr>
                <w:rFonts w:ascii="Corbel" w:hAnsi="Corbel"/>
                <w:b w:val="0"/>
                <w:smallCaps w:val="0"/>
                <w:szCs w:val="24"/>
              </w:rPr>
              <w:t>Wyd. 4 Wydawnictwo Wolters Kluwer, Warszawa 2021</w:t>
            </w:r>
          </w:p>
        </w:tc>
      </w:tr>
      <w:tr w:rsidRPr="00014CDD" w:rsidR="0085747A" w:rsidTr="0012C9AD" w14:paraId="1964EF22" w14:textId="77777777">
        <w:trPr>
          <w:trHeight w:val="397"/>
        </w:trPr>
        <w:tc>
          <w:tcPr>
            <w:tcW w:w="7513" w:type="dxa"/>
          </w:tcPr>
          <w:p w:rsidRPr="00014CDD" w:rsidR="0085747A" w:rsidP="0012C9AD" w:rsidRDefault="0085747A" w14:paraId="32B42C51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012C9A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12C9AD" w:rsidP="0012C9AD" w:rsidRDefault="0012C9AD" w14:paraId="669808A2" w14:textId="39D92AD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014CDD" w:rsidR="00757E98" w:rsidP="00757E98" w:rsidRDefault="00541DDD" w14:paraId="3C54B9B3" w14:textId="66C8BFB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M. Biliński, W. Gonet, H. Wolska, </w:t>
            </w:r>
            <w:r w:rsidRPr="00014CD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Gospodarka komunalna. Problematyka realizacji zadań publicznych, </w:t>
            </w:r>
            <w:r w:rsidRPr="00014CDD">
              <w:rPr>
                <w:rFonts w:ascii="Corbel" w:hAnsi="Corbel"/>
                <w:b w:val="0"/>
                <w:smallCaps w:val="0"/>
                <w:szCs w:val="24"/>
              </w:rPr>
              <w:t>Wydawnictwo Wolters Kluwer, Warszawa 2020</w:t>
            </w:r>
          </w:p>
        </w:tc>
      </w:tr>
    </w:tbl>
    <w:p w:rsidRPr="00014CDD" w:rsidR="0085747A" w:rsidP="009C54AE" w:rsidRDefault="0085747A" w14:paraId="5A1C00D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014CDD" w:rsidR="0085747A" w:rsidP="00F83B28" w:rsidRDefault="0085747A" w14:paraId="7F5888D2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14CD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014CDD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16B3" w:rsidP="00C16ABF" w:rsidRDefault="000316B3" w14:paraId="7CF8CE58" w14:textId="77777777">
      <w:pPr>
        <w:spacing w:after="0" w:line="240" w:lineRule="auto"/>
      </w:pPr>
      <w:r>
        <w:separator/>
      </w:r>
    </w:p>
  </w:endnote>
  <w:endnote w:type="continuationSeparator" w:id="0">
    <w:p w:rsidR="000316B3" w:rsidP="00C16ABF" w:rsidRDefault="000316B3" w14:paraId="5868B4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16B3" w:rsidP="00C16ABF" w:rsidRDefault="000316B3" w14:paraId="174D2CE0" w14:textId="77777777">
      <w:pPr>
        <w:spacing w:after="0" w:line="240" w:lineRule="auto"/>
      </w:pPr>
      <w:r>
        <w:separator/>
      </w:r>
    </w:p>
  </w:footnote>
  <w:footnote w:type="continuationSeparator" w:id="0">
    <w:p w:rsidR="000316B3" w:rsidP="00C16ABF" w:rsidRDefault="000316B3" w14:paraId="73D6E977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15962A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D1F02"/>
    <w:multiLevelType w:val="hybridMultilevel"/>
    <w:tmpl w:val="34D05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E799A"/>
    <w:multiLevelType w:val="hybridMultilevel"/>
    <w:tmpl w:val="F156F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D11D44"/>
    <w:multiLevelType w:val="hybridMultilevel"/>
    <w:tmpl w:val="FBD8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424710">
    <w:abstractNumId w:val="2"/>
  </w:num>
  <w:num w:numId="2" w16cid:durableId="377895910">
    <w:abstractNumId w:val="1"/>
  </w:num>
  <w:num w:numId="3" w16cid:durableId="748312065">
    <w:abstractNumId w:val="3"/>
  </w:num>
  <w:num w:numId="4" w16cid:durableId="1224681769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913"/>
    <w:rsid w:val="000048FD"/>
    <w:rsid w:val="000077B4"/>
    <w:rsid w:val="00014CDD"/>
    <w:rsid w:val="00015B8F"/>
    <w:rsid w:val="00022ECE"/>
    <w:rsid w:val="000316B3"/>
    <w:rsid w:val="00042A51"/>
    <w:rsid w:val="00042D2E"/>
    <w:rsid w:val="00044C82"/>
    <w:rsid w:val="00046B8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AE2"/>
    <w:rsid w:val="000D04B0"/>
    <w:rsid w:val="000F1C57"/>
    <w:rsid w:val="000F5615"/>
    <w:rsid w:val="00117C58"/>
    <w:rsid w:val="00124BFF"/>
    <w:rsid w:val="0012560E"/>
    <w:rsid w:val="00127108"/>
    <w:rsid w:val="0012C9AD"/>
    <w:rsid w:val="00134B13"/>
    <w:rsid w:val="0014590E"/>
    <w:rsid w:val="00146BC0"/>
    <w:rsid w:val="001512DF"/>
    <w:rsid w:val="00153C41"/>
    <w:rsid w:val="00154381"/>
    <w:rsid w:val="001640A7"/>
    <w:rsid w:val="00164FA7"/>
    <w:rsid w:val="00166A03"/>
    <w:rsid w:val="001718A7"/>
    <w:rsid w:val="001737CF"/>
    <w:rsid w:val="00176083"/>
    <w:rsid w:val="001860B9"/>
    <w:rsid w:val="00192F37"/>
    <w:rsid w:val="00194879"/>
    <w:rsid w:val="001A70D2"/>
    <w:rsid w:val="001B7068"/>
    <w:rsid w:val="001CC39D"/>
    <w:rsid w:val="001D657B"/>
    <w:rsid w:val="001D7B54"/>
    <w:rsid w:val="001E0209"/>
    <w:rsid w:val="001F2CA2"/>
    <w:rsid w:val="001F5DF4"/>
    <w:rsid w:val="001F7FF6"/>
    <w:rsid w:val="002144C0"/>
    <w:rsid w:val="0022057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6BA"/>
    <w:rsid w:val="003018BA"/>
    <w:rsid w:val="0030395F"/>
    <w:rsid w:val="00305C92"/>
    <w:rsid w:val="003079C0"/>
    <w:rsid w:val="00312A45"/>
    <w:rsid w:val="003151C5"/>
    <w:rsid w:val="0031779F"/>
    <w:rsid w:val="003343CF"/>
    <w:rsid w:val="00341FDE"/>
    <w:rsid w:val="00346FE9"/>
    <w:rsid w:val="0034759A"/>
    <w:rsid w:val="003503F6"/>
    <w:rsid w:val="003530DD"/>
    <w:rsid w:val="00363F78"/>
    <w:rsid w:val="00363F8E"/>
    <w:rsid w:val="003A0A5B"/>
    <w:rsid w:val="003A1176"/>
    <w:rsid w:val="003A20FB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2F3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A55"/>
    <w:rsid w:val="005363C4"/>
    <w:rsid w:val="00536BDE"/>
    <w:rsid w:val="00541DDD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227C"/>
    <w:rsid w:val="00627FC9"/>
    <w:rsid w:val="00647FA8"/>
    <w:rsid w:val="00650C5F"/>
    <w:rsid w:val="00654934"/>
    <w:rsid w:val="006620D9"/>
    <w:rsid w:val="00671958"/>
    <w:rsid w:val="00675843"/>
    <w:rsid w:val="00696477"/>
    <w:rsid w:val="006C167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E98"/>
    <w:rsid w:val="00763BF1"/>
    <w:rsid w:val="00766FD4"/>
    <w:rsid w:val="00770E6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6571"/>
    <w:rsid w:val="0081707E"/>
    <w:rsid w:val="0084091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31F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2EF"/>
    <w:rsid w:val="00A00ECC"/>
    <w:rsid w:val="00A03F3F"/>
    <w:rsid w:val="00A155EE"/>
    <w:rsid w:val="00A2245B"/>
    <w:rsid w:val="00A30110"/>
    <w:rsid w:val="00A35A26"/>
    <w:rsid w:val="00A36899"/>
    <w:rsid w:val="00A371F6"/>
    <w:rsid w:val="00A43BF6"/>
    <w:rsid w:val="00A53FA5"/>
    <w:rsid w:val="00A546CC"/>
    <w:rsid w:val="00A54817"/>
    <w:rsid w:val="00A601C8"/>
    <w:rsid w:val="00A60799"/>
    <w:rsid w:val="00A72F60"/>
    <w:rsid w:val="00A84C85"/>
    <w:rsid w:val="00A93FB7"/>
    <w:rsid w:val="00A97DE1"/>
    <w:rsid w:val="00AB053C"/>
    <w:rsid w:val="00AB143F"/>
    <w:rsid w:val="00AD1146"/>
    <w:rsid w:val="00AD27D3"/>
    <w:rsid w:val="00AD66D6"/>
    <w:rsid w:val="00AE1160"/>
    <w:rsid w:val="00AE203C"/>
    <w:rsid w:val="00AE2E74"/>
    <w:rsid w:val="00AE5FCB"/>
    <w:rsid w:val="00AF2C1E"/>
    <w:rsid w:val="00B01CB6"/>
    <w:rsid w:val="00B06142"/>
    <w:rsid w:val="00B135B1"/>
    <w:rsid w:val="00B3130B"/>
    <w:rsid w:val="00B40ADB"/>
    <w:rsid w:val="00B43B77"/>
    <w:rsid w:val="00B43E80"/>
    <w:rsid w:val="00B50539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12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D7A"/>
    <w:rsid w:val="00C94B98"/>
    <w:rsid w:val="00CA2B96"/>
    <w:rsid w:val="00CA5089"/>
    <w:rsid w:val="00CA56E5"/>
    <w:rsid w:val="00CC2C5A"/>
    <w:rsid w:val="00CD029D"/>
    <w:rsid w:val="00CD6897"/>
    <w:rsid w:val="00CE02C0"/>
    <w:rsid w:val="00CE5BAC"/>
    <w:rsid w:val="00CF25BE"/>
    <w:rsid w:val="00CF5151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7A4"/>
    <w:rsid w:val="00D8075B"/>
    <w:rsid w:val="00D8678B"/>
    <w:rsid w:val="00DA2114"/>
    <w:rsid w:val="00DB2FDB"/>
    <w:rsid w:val="00DE09C0"/>
    <w:rsid w:val="00DE4A14"/>
    <w:rsid w:val="00DF2A59"/>
    <w:rsid w:val="00DF320D"/>
    <w:rsid w:val="00DF71C8"/>
    <w:rsid w:val="00E129B8"/>
    <w:rsid w:val="00E21E7D"/>
    <w:rsid w:val="00E22FBC"/>
    <w:rsid w:val="00E24BF5"/>
    <w:rsid w:val="00E25338"/>
    <w:rsid w:val="00E40B7D"/>
    <w:rsid w:val="00E46C62"/>
    <w:rsid w:val="00E51E44"/>
    <w:rsid w:val="00E63348"/>
    <w:rsid w:val="00E67CCC"/>
    <w:rsid w:val="00E742AA"/>
    <w:rsid w:val="00E77E88"/>
    <w:rsid w:val="00E8107D"/>
    <w:rsid w:val="00E960BB"/>
    <w:rsid w:val="00EA2074"/>
    <w:rsid w:val="00EA4832"/>
    <w:rsid w:val="00EA4E9D"/>
    <w:rsid w:val="00EC4899"/>
    <w:rsid w:val="00ED0340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5326"/>
    <w:rsid w:val="00F9427A"/>
    <w:rsid w:val="00F974DA"/>
    <w:rsid w:val="00FA46E5"/>
    <w:rsid w:val="00FB3085"/>
    <w:rsid w:val="00FB7DBA"/>
    <w:rsid w:val="00FC1097"/>
    <w:rsid w:val="00FC1C25"/>
    <w:rsid w:val="00FC3F45"/>
    <w:rsid w:val="00FD503F"/>
    <w:rsid w:val="00FD7589"/>
    <w:rsid w:val="00FE6ED8"/>
    <w:rsid w:val="00FE71FC"/>
    <w:rsid w:val="00FF016A"/>
    <w:rsid w:val="00FF1401"/>
    <w:rsid w:val="00FF5E7D"/>
    <w:rsid w:val="021A7101"/>
    <w:rsid w:val="0438D08D"/>
    <w:rsid w:val="050B7D9D"/>
    <w:rsid w:val="05228A29"/>
    <w:rsid w:val="06E1D8DC"/>
    <w:rsid w:val="0D596E7F"/>
    <w:rsid w:val="0EF06666"/>
    <w:rsid w:val="1141F337"/>
    <w:rsid w:val="173BC763"/>
    <w:rsid w:val="1A390395"/>
    <w:rsid w:val="26B8BDBD"/>
    <w:rsid w:val="26F7E862"/>
    <w:rsid w:val="27243404"/>
    <w:rsid w:val="2795F8FA"/>
    <w:rsid w:val="28FA897D"/>
    <w:rsid w:val="2DCC931E"/>
    <w:rsid w:val="2E95C525"/>
    <w:rsid w:val="2F7ACAF6"/>
    <w:rsid w:val="307BFEDC"/>
    <w:rsid w:val="30E96202"/>
    <w:rsid w:val="345A59B0"/>
    <w:rsid w:val="37454063"/>
    <w:rsid w:val="3F1646FF"/>
    <w:rsid w:val="4190EBD9"/>
    <w:rsid w:val="4266E6B1"/>
    <w:rsid w:val="42C59EC4"/>
    <w:rsid w:val="4338AABF"/>
    <w:rsid w:val="459E8773"/>
    <w:rsid w:val="48BCFFD8"/>
    <w:rsid w:val="4A82A92E"/>
    <w:rsid w:val="4B6FB506"/>
    <w:rsid w:val="4CA4B8E8"/>
    <w:rsid w:val="50A55A21"/>
    <w:rsid w:val="548C8107"/>
    <w:rsid w:val="595701D2"/>
    <w:rsid w:val="5A98AAA3"/>
    <w:rsid w:val="5D90BCF2"/>
    <w:rsid w:val="629EE40E"/>
    <w:rsid w:val="66C10228"/>
    <w:rsid w:val="681EDF6B"/>
    <w:rsid w:val="6ADF6C3C"/>
    <w:rsid w:val="6EE47CAD"/>
    <w:rsid w:val="70FED19E"/>
    <w:rsid w:val="71C8E090"/>
    <w:rsid w:val="72C1CDD8"/>
    <w:rsid w:val="72C1CDD8"/>
    <w:rsid w:val="731E6224"/>
    <w:rsid w:val="73AC0FAE"/>
    <w:rsid w:val="750E822F"/>
    <w:rsid w:val="75FAA567"/>
    <w:rsid w:val="767D0CE7"/>
    <w:rsid w:val="78C317F7"/>
    <w:rsid w:val="7A49E7AB"/>
    <w:rsid w:val="7DFB0C3A"/>
    <w:rsid w:val="7FF7D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9331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6C167B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6C167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16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67B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6C167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67B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6C167B"/>
    <w:rPr>
      <w:rFonts w:ascii="Calibri" w:hAnsi="Calibri"/>
      <w:b/>
      <w:bCs/>
      <w:lang w:eastAsia="en-US"/>
    </w:rPr>
  </w:style>
  <w:style w:type="paragraph" w:styleId="Zawartotabeli" w:customStyle="1">
    <w:name w:val="Zawartość tabeli"/>
    <w:basedOn w:val="Normalny"/>
    <w:rsid w:val="0062227C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2021-12-17T09:29:00.0000000Z</lastPrinted>
  <dcterms:created xsi:type="dcterms:W3CDTF">2023-09-10T16:52:00.0000000Z</dcterms:created>
  <dcterms:modified xsi:type="dcterms:W3CDTF">2023-09-30T08:22:02.4014323Z</dcterms:modified>
</coreProperties>
</file>